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经验心得</w:t>
      </w:r>
    </w:p>
    <w:p>
      <w:pPr>
        <w:pStyle w:val="2"/>
        <w:numPr>
          <w:ilvl w:val="0"/>
          <w:numId w:val="1"/>
        </w:numPr>
        <w:bidi w:val="0"/>
        <w:rPr>
          <w:rFonts w:hint="eastAsia"/>
          <w:lang w:val="en-US" w:eastAsia="zh-CN"/>
        </w:rPr>
      </w:pPr>
      <w:r>
        <w:rPr>
          <w:rFonts w:hint="eastAsia"/>
          <w:lang w:val="en-US" w:eastAsia="zh-CN"/>
        </w:rPr>
        <w:t>进区后该买的一些东西得买比如</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1、首冲6元获得很多奖励是不错的</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2、不要忙着进一个盟去乱窜搞装备比如两星装备到第二天盟差不多了可以找一个不错的盟进</w:t>
      </w:r>
    </w:p>
    <w:p>
      <w:pPr>
        <w:numPr>
          <w:numId w:val="0"/>
        </w:numPr>
        <w:jc w:val="both"/>
        <w:rPr>
          <w:rFonts w:hint="default"/>
          <w:lang w:val="en-US" w:eastAsia="zh-CN"/>
        </w:rPr>
      </w:pPr>
    </w:p>
    <w:p>
      <w:pPr>
        <w:numPr>
          <w:numId w:val="0"/>
        </w:numPr>
        <w:jc w:val="both"/>
        <w:rPr>
          <w:rFonts w:hint="eastAsia"/>
          <w:lang w:val="en-US" w:eastAsia="zh-CN"/>
        </w:rPr>
      </w:pPr>
      <w:r>
        <w:rPr>
          <w:rFonts w:hint="eastAsia"/>
          <w:lang w:val="en-US" w:eastAsia="zh-CN"/>
        </w:rPr>
        <w:t>3、0元购可以买第七天返还</w:t>
      </w:r>
    </w:p>
    <w:p>
      <w:pPr>
        <w:numPr>
          <w:numId w:val="0"/>
        </w:numPr>
        <w:jc w:val="both"/>
        <w:rPr>
          <w:rFonts w:hint="eastAsia"/>
          <w:lang w:val="en-US" w:eastAsia="zh-CN"/>
        </w:rPr>
      </w:pPr>
    </w:p>
    <w:p>
      <w:pPr>
        <w:numPr>
          <w:ilvl w:val="0"/>
          <w:numId w:val="2"/>
        </w:numPr>
        <w:jc w:val="both"/>
        <w:rPr>
          <w:rFonts w:hint="eastAsia"/>
          <w:lang w:val="en-US" w:eastAsia="zh-CN"/>
        </w:rPr>
      </w:pPr>
      <w:r>
        <w:rPr>
          <w:rFonts w:hint="eastAsia"/>
          <w:lang w:val="en-US" w:eastAsia="zh-CN"/>
        </w:rPr>
        <w:t>半年卡</w:t>
      </w:r>
    </w:p>
    <w:p>
      <w:pPr>
        <w:widowControl w:val="0"/>
        <w:numPr>
          <w:numId w:val="0"/>
        </w:numPr>
        <w:jc w:val="both"/>
        <w:rPr>
          <w:rFonts w:hint="eastAsia"/>
          <w:lang w:val="en-US" w:eastAsia="zh-CN"/>
        </w:rPr>
      </w:pPr>
    </w:p>
    <w:p>
      <w:pPr>
        <w:widowControl w:val="0"/>
        <w:numPr>
          <w:numId w:val="0"/>
        </w:numPr>
        <w:jc w:val="both"/>
        <w:rPr>
          <w:rFonts w:hint="default"/>
          <w:lang w:val="en-US" w:eastAsia="zh-CN"/>
        </w:rPr>
      </w:pPr>
      <w:r>
        <w:rPr>
          <w:rFonts w:hint="eastAsia"/>
          <w:lang w:val="en-US" w:eastAsia="zh-CN"/>
        </w:rPr>
        <w:t>5、小恶魔必带增加经验</w:t>
      </w:r>
    </w:p>
    <w:p>
      <w:pPr>
        <w:numPr>
          <w:numId w:val="0"/>
        </w:numPr>
        <w:jc w:val="both"/>
        <w:rPr>
          <w:rFonts w:hint="default"/>
          <w:lang w:val="en-US" w:eastAsia="zh-CN"/>
        </w:rPr>
      </w:pPr>
    </w:p>
    <w:p>
      <w:pPr>
        <w:pStyle w:val="3"/>
        <w:numPr>
          <w:ilvl w:val="0"/>
          <w:numId w:val="1"/>
        </w:numPr>
        <w:bidi w:val="0"/>
        <w:ind w:left="0" w:leftChars="0" w:firstLine="0" w:firstLineChars="0"/>
        <w:rPr>
          <w:rFonts w:hint="eastAsia"/>
          <w:lang w:val="en-US" w:eastAsia="zh-CN"/>
        </w:rPr>
      </w:pPr>
      <w:r>
        <w:rPr>
          <w:rFonts w:hint="eastAsia"/>
          <w:lang w:val="en-US" w:eastAsia="zh-CN"/>
        </w:rPr>
        <w:t>该做的事</w:t>
      </w:r>
    </w:p>
    <w:p>
      <w:pPr>
        <w:numPr>
          <w:ilvl w:val="0"/>
          <w:numId w:val="3"/>
        </w:numPr>
        <w:ind w:leftChars="0"/>
        <w:rPr>
          <w:rFonts w:hint="eastAsia"/>
          <w:lang w:val="en-US" w:eastAsia="zh-CN"/>
        </w:rPr>
      </w:pPr>
      <w:r>
        <w:rPr>
          <w:rFonts w:hint="eastAsia"/>
          <w:lang w:val="en-US" w:eastAsia="zh-CN"/>
        </w:rPr>
        <w:t>先使用经验药水，</w:t>
      </w:r>
    </w:p>
    <w:p>
      <w:pPr>
        <w:numPr>
          <w:numId w:val="0"/>
        </w:numPr>
        <w:rPr>
          <w:rFonts w:hint="default"/>
          <w:lang w:val="en-US" w:eastAsia="zh-CN"/>
        </w:rPr>
      </w:pPr>
    </w:p>
    <w:p>
      <w:pPr>
        <w:numPr>
          <w:numId w:val="0"/>
        </w:numPr>
        <w:rPr>
          <w:rFonts w:hint="default"/>
          <w:lang w:val="en-US" w:eastAsia="zh-CN"/>
        </w:rPr>
      </w:pPr>
    </w:p>
    <w:p>
      <w:pPr>
        <w:numPr>
          <w:ilvl w:val="0"/>
          <w:numId w:val="3"/>
        </w:numPr>
        <w:ind w:left="0" w:leftChars="0" w:firstLine="0" w:firstLineChars="0"/>
        <w:rPr>
          <w:rFonts w:hint="eastAsia"/>
          <w:lang w:val="en-US" w:eastAsia="zh-CN"/>
        </w:rPr>
      </w:pPr>
      <w:r>
        <w:rPr>
          <w:rFonts w:hint="eastAsia"/>
          <w:lang w:val="en-US" w:eastAsia="zh-CN"/>
        </w:rPr>
        <w:t>打神仆和包子首杀奖励</w:t>
      </w:r>
    </w:p>
    <w:p>
      <w:pPr>
        <w:widowControl w:val="0"/>
        <w:numPr>
          <w:numId w:val="0"/>
        </w:numPr>
        <w:jc w:val="both"/>
        <w:rPr>
          <w:rFonts w:hint="eastAsia"/>
          <w:lang w:val="en-US" w:eastAsia="zh-CN"/>
        </w:rPr>
      </w:pPr>
    </w:p>
    <w:p>
      <w:pPr>
        <w:numPr>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3、通过主线任务进行下去，暂时不要做一些与主线无关的事。</w:t>
      </w:r>
    </w:p>
    <w:p>
      <w:pPr>
        <w:numPr>
          <w:ilvl w:val="0"/>
          <w:numId w:val="0"/>
        </w:numPr>
        <w:rPr>
          <w:rFonts w:hint="eastAsia" w:ascii="微软雅黑" w:hAnsi="微软雅黑" w:eastAsia="微软雅黑" w:cs="微软雅黑"/>
          <w:lang w:val="en-US" w:eastAsia="zh-CN"/>
        </w:rPr>
      </w:pPr>
    </w:p>
    <w:p>
      <w:pPr>
        <w:numPr>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4、日常做完，剩下星空秘境别打。</w:t>
      </w:r>
    </w:p>
    <w:p>
      <w:pPr>
        <w:numPr>
          <w:ilvl w:val="0"/>
          <w:numId w:val="0"/>
        </w:numPr>
        <w:rPr>
          <w:rFonts w:hint="eastAsia" w:ascii="微软雅黑" w:hAnsi="微软雅黑" w:eastAsia="微软雅黑" w:cs="微软雅黑"/>
          <w:lang w:val="en-US" w:eastAsia="zh-CN"/>
        </w:rPr>
      </w:pPr>
    </w:p>
    <w:p>
      <w:pPr>
        <w:numPr>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5、活动必参加，任何活动都有经验奖励。</w:t>
      </w:r>
    </w:p>
    <w:p>
      <w:pPr>
        <w:numPr>
          <w:ilvl w:val="0"/>
          <w:numId w:val="0"/>
        </w:numPr>
        <w:rPr>
          <w:rFonts w:hint="eastAsia" w:ascii="微软雅黑" w:hAnsi="微软雅黑" w:eastAsia="微软雅黑" w:cs="微软雅黑"/>
          <w:lang w:val="en-US" w:eastAsia="zh-CN"/>
        </w:rPr>
      </w:pPr>
    </w:p>
    <w:p>
      <w:pPr>
        <w:numPr>
          <w:ilvl w:val="0"/>
          <w:numId w:val="2"/>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先使用2倍药水，3倍第二天等待星空秘境再使用。（记得让队友也鼓舞）</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星空秘境：增加经验最多的一个地方，将经验获取最大化，</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佩戴小恶魔增加50%，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一键鼓舞增加100%，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使用三倍药水增加200%，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vip加成30%，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组队增加30%，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（若有经验符文主升经验符文等级增加经验加成）</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共410%加成</w:t>
      </w:r>
    </w:p>
    <w:p>
      <w:pPr>
        <w:numPr>
          <w:numId w:val="0"/>
        </w:numPr>
        <w:rPr>
          <w:rFonts w:hint="eastAsia" w:ascii="微软雅黑" w:hAnsi="微软雅黑" w:eastAsia="微软雅黑" w:cs="微软雅黑"/>
          <w:lang w:val="en-US" w:eastAsia="zh-CN"/>
        </w:rPr>
      </w:pPr>
    </w:p>
    <w:p>
      <w:pPr>
        <w:numPr>
          <w:numId w:val="0"/>
        </w:numPr>
        <w:rPr>
          <w:rFonts w:hint="eastAsia" w:ascii="微软雅黑" w:hAnsi="微软雅黑" w:eastAsia="微软雅黑" w:cs="微软雅黑"/>
          <w:lang w:val="en-US" w:eastAsia="zh-CN"/>
        </w:rPr>
      </w:pPr>
    </w:p>
    <w:p>
      <w:pPr>
        <w:numPr>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坐骑榜单如果想拿的话建议保6争5，第二和第五的奖励一样 ，后面主要升幻化的坐骑提升战力较高，升外面坐骑建议升到5阶到六阶就行了。坐骑v5礼包会赠送一个，还有消费钻石转盘也可以抽到，第三天的云购不建议购买，有条件的可以购买。坐骑榜单过后多升级这两个如果都没有等后面会赠送一个蝎子但是首先先升外面的</w:t>
      </w:r>
    </w:p>
    <w:p>
      <w:pPr>
        <w:numPr>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精灵榜单也是一样的建议保6争5，第二和第五的奖励一样 ，后面主要升幻化的精灵提升战力较高，升外面精灵建议升到5阶到六阶就行了。v4礼包会有个女巫，0元购有个熊猫。精灵榜单过后主升级这两个。</w:t>
      </w:r>
    </w:p>
    <w:p>
      <w:pPr>
        <w:numPr>
          <w:ilvl w:val="0"/>
          <w:numId w:val="0"/>
        </w:numPr>
        <w:rPr>
          <w:rFonts w:hint="default"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并且第三天第四天有个充值赠送寻宝钥匙和拿钻石购买寻宝钥匙如果想抽仙珠仙戒建议这两天抽，如果抽了两个仙戒或者仙珠可以找人换，别急着抽，寻宝活动购买120钻石购买10个钥匙50个就是600钻 如果直接抽需要900钻这里省了300钻 你买排骨吃不香嘛</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充值榜的话我就不多说了 谁充值多谁牛皮</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宝石榜的话拿齐一套8阶装备，8阶会增加一个宝石孔先给宝石等级怼上去，怼上去再把装备换回来你的宝石等级已经在榜上了。</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战力榜就是根据战力来说的也不多说了主要说下装备吧</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前期有条件的多打7阶二星橙色装备三件合成1件七届二星装备</w:t>
      </w:r>
    </w:p>
    <w:p>
      <w:pPr>
        <w:numPr>
          <w:ilvl w:val="0"/>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三件七届二星橙色——七届红装二星</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三件七届二星红装——七届三星红装</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然后攒一套打造一套地煞套装每件需要80地煞石头</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打造完攒天罡套装 和转9阶三星一套装备</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没条件的话建议先打造一套6阶三星红装然后转9或者转8也是可以得</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打到女性装备和女性地煞石头可以和女性角色的互换也是可以的</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后面三件九阶三星红装可以合成一件粉色装备</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如果有人和你还换装备或者开几个小号打材料会省很多事</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0元购返还钻石建议留着三转直接一键转职 转职材料太难打了</w:t>
      </w:r>
    </w:p>
    <w:p>
      <w:pPr>
        <w:numPr>
          <w:ilvl w:val="0"/>
          <w:numId w:val="0"/>
        </w:numPr>
        <w:rPr>
          <w:rFonts w:hint="eastAsia" w:ascii="微软雅黑" w:hAnsi="微软雅黑" w:eastAsia="微软雅黑" w:cs="微软雅黑"/>
          <w:lang w:val="en-US" w:eastAsia="zh-CN"/>
        </w:rPr>
      </w:pPr>
    </w:p>
    <w:p>
      <w:pPr>
        <w:numPr>
          <w:ilvl w:val="0"/>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就到这里吧 这是我的一些心得  大家能借鉴就看看吧</w:t>
      </w:r>
      <w:bookmarkStart w:id="0" w:name="_GoBack"/>
      <w:bookmarkEnd w:id="0"/>
    </w:p>
    <w:p>
      <w:pPr>
        <w:numPr>
          <w:numId w:val="0"/>
        </w:numPr>
        <w:rPr>
          <w:rFonts w:hint="default" w:ascii="微软雅黑" w:hAnsi="微软雅黑" w:eastAsia="微软雅黑" w:cs="微软雅黑"/>
          <w:lang w:val="en-US" w:eastAsia="zh-CN"/>
        </w:rPr>
      </w:pPr>
    </w:p>
    <w:p>
      <w:pPr>
        <w:widowControl w:val="0"/>
        <w:numPr>
          <w:numId w:val="0"/>
        </w:numPr>
        <w:jc w:val="both"/>
        <w:rPr>
          <w:rFonts w:hint="eastAsia" w:ascii="微软雅黑" w:hAnsi="微软雅黑" w:eastAsia="微软雅黑" w:cs="微软雅黑"/>
          <w:lang w:val="en-US" w:eastAsia="zh-CN"/>
        </w:rPr>
      </w:pPr>
    </w:p>
    <w:p>
      <w:pPr>
        <w:widowControl w:val="0"/>
        <w:numPr>
          <w:numId w:val="0"/>
        </w:numPr>
        <w:jc w:val="both"/>
        <w:rPr>
          <w:rFonts w:hint="eastAsia" w:ascii="微软雅黑" w:hAnsi="微软雅黑" w:eastAsia="微软雅黑" w:cs="微软雅黑"/>
          <w:lang w:val="en-US" w:eastAsia="zh-CN"/>
        </w:rPr>
      </w:pPr>
    </w:p>
    <w:p>
      <w:pPr>
        <w:numPr>
          <w:numId w:val="0"/>
        </w:numPr>
        <w:ind w:leftChars="0"/>
        <w:rPr>
          <w:rFonts w:hint="default" w:ascii="微软雅黑" w:hAnsi="微软雅黑" w:eastAsia="微软雅黑" w:cs="微软雅黑"/>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A65B4D"/>
    <w:multiLevelType w:val="singleLevel"/>
    <w:tmpl w:val="A3A65B4D"/>
    <w:lvl w:ilvl="0" w:tentative="0">
      <w:start w:val="1"/>
      <w:numFmt w:val="decimal"/>
      <w:suff w:val="nothing"/>
      <w:lvlText w:val="%1、"/>
      <w:lvlJc w:val="left"/>
    </w:lvl>
  </w:abstractNum>
  <w:abstractNum w:abstractNumId="1">
    <w:nsid w:val="11427845"/>
    <w:multiLevelType w:val="singleLevel"/>
    <w:tmpl w:val="11427845"/>
    <w:lvl w:ilvl="0" w:tentative="0">
      <w:start w:val="1"/>
      <w:numFmt w:val="decimal"/>
      <w:suff w:val="nothing"/>
      <w:lvlText w:val="%1、"/>
      <w:lvlJc w:val="left"/>
    </w:lvl>
  </w:abstractNum>
  <w:abstractNum w:abstractNumId="2">
    <w:nsid w:val="2FA04528"/>
    <w:multiLevelType w:val="singleLevel"/>
    <w:tmpl w:val="2FA04528"/>
    <w:lvl w:ilvl="0" w:tentative="0">
      <w:start w:val="4"/>
      <w:numFmt w:val="decimal"/>
      <w:suff w:val="nothing"/>
      <w:lvlText w:val="%1、"/>
      <w:lvlJc w:val="left"/>
    </w:lvl>
  </w:abstractNum>
  <w:abstractNum w:abstractNumId="3">
    <w:nsid w:val="415DA993"/>
    <w:multiLevelType w:val="singleLevel"/>
    <w:tmpl w:val="415DA993"/>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177ED"/>
    <w:rsid w:val="4A57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2019-11-20T15:25:50Z</dcterms:created>
  <dc:creator>Administrator</dc:creator>
  <cp:lastModifiedBy>Administrator</cp:lastModifiedBy>
  <dcterms:modified xsi:type="dcterms:W3CDTF">2019-11-20T15:57:32Z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经验心得</w:t>
      </w:r>
    </w:p>
    <w:p>
      <w:pPr>
        <w:pStyle w:val="2"/>
        <w:numPr>
          <w:ilvl w:val="0"/>
          <w:numId w:val="1"/>
        </w:numPr>
        <w:bidi w:val="0"/>
        <w:rPr>
          <w:rFonts w:hint="eastAsia"/>
          <w:lang w:val="en-US" w:eastAsia="zh-CN"/>
        </w:rPr>
      </w:pPr>
      <w:r>
        <w:rPr>
          <w:rFonts w:hint="eastAsia"/>
          <w:lang w:val="en-US" w:eastAsia="zh-CN"/>
        </w:rPr>
        <w:t>进区后该买的一些东西得买比如</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1、首冲6元获得很多奖励是不错的</w:t>
      </w:r>
    </w:p>
    <w:p>
      <w:pPr>
        <w:numPr>
          <w:numId w:val="0"/>
        </w:numPr>
        <w:jc w:val="both"/>
        <w:rPr>
          <w:rFonts w:hint="eastAsia"/>
          <w:lang w:val="en-US" w:eastAsia="zh-CN"/>
        </w:rPr>
      </w:pPr>
    </w:p>
    <w:p>
      <w:pPr>
        <w:numPr>
          <w:numId w:val="0"/>
        </w:numPr>
        <w:jc w:val="both"/>
        <w:rPr>
          <w:rFonts w:hint="eastAsia"/>
          <w:lang w:val="en-US" w:eastAsia="zh-CN"/>
        </w:rPr>
      </w:pPr>
      <w:r>
        <w:rPr>
          <w:rFonts w:hint="eastAsia"/>
          <w:lang w:val="en-US" w:eastAsia="zh-CN"/>
        </w:rPr>
        <w:t>2、不要忙着进一个盟去乱窜搞装备比如两星装备到第二天盟差不多了可以找一个不错的盟进</w:t>
      </w:r>
    </w:p>
    <w:p>
      <w:pPr>
        <w:numPr>
          <w:numId w:val="0"/>
        </w:numPr>
        <w:jc w:val="both"/>
        <w:rPr>
          <w:rFonts w:hint="default"/>
          <w:lang w:val="en-US" w:eastAsia="zh-CN"/>
        </w:rPr>
      </w:pPr>
    </w:p>
    <w:p>
      <w:pPr>
        <w:numPr>
          <w:numId w:val="0"/>
        </w:numPr>
        <w:jc w:val="both"/>
        <w:rPr>
          <w:rFonts w:hint="eastAsia"/>
          <w:lang w:val="en-US" w:eastAsia="zh-CN"/>
        </w:rPr>
      </w:pPr>
      <w:r>
        <w:rPr>
          <w:rFonts w:hint="eastAsia"/>
          <w:lang w:val="en-US" w:eastAsia="zh-CN"/>
        </w:rPr>
        <w:t>3、0元购可以买第七天返还</w:t>
      </w:r>
    </w:p>
    <w:p>
      <w:pPr>
        <w:numPr>
          <w:numId w:val="0"/>
        </w:numPr>
        <w:jc w:val="both"/>
        <w:rPr>
          <w:rFonts w:hint="eastAsia"/>
          <w:lang w:val="en-US" w:eastAsia="zh-CN"/>
        </w:rPr>
      </w:pPr>
    </w:p>
    <w:p>
      <w:pPr>
        <w:numPr>
          <w:ilvl w:val="0"/>
          <w:numId w:val="2"/>
        </w:numPr>
        <w:jc w:val="both"/>
        <w:rPr>
          <w:rFonts w:hint="eastAsia"/>
          <w:lang w:val="en-US" w:eastAsia="zh-CN"/>
        </w:rPr>
      </w:pPr>
      <w:r>
        <w:rPr>
          <w:rFonts w:hint="eastAsia"/>
          <w:lang w:val="en-US" w:eastAsia="zh-CN"/>
        </w:rPr>
        <w:t>半年卡</w:t>
      </w:r>
    </w:p>
    <w:p>
      <w:pPr>
        <w:widowControl w:val="0"/>
        <w:numPr>
          <w:numId w:val="0"/>
        </w:numPr>
        <w:jc w:val="both"/>
        <w:rPr>
          <w:rFonts w:hint="eastAsia"/>
          <w:lang w:val="en-US" w:eastAsia="zh-CN"/>
        </w:rPr>
      </w:pPr>
    </w:p>
    <w:p>
      <w:pPr>
        <w:widowControl w:val="0"/>
        <w:numPr>
          <w:numId w:val="0"/>
        </w:numPr>
        <w:jc w:val="both"/>
        <w:rPr>
          <w:rFonts w:hint="default"/>
          <w:lang w:val="en-US" w:eastAsia="zh-CN"/>
        </w:rPr>
      </w:pPr>
      <w:r>
        <w:rPr>
          <w:rFonts w:hint="eastAsia"/>
          <w:lang w:val="en-US" w:eastAsia="zh-CN"/>
        </w:rPr>
        <w:t>5、小恶魔必带增加经验</w:t>
      </w:r>
    </w:p>
    <w:p>
      <w:pPr>
        <w:numPr>
          <w:numId w:val="0"/>
        </w:numPr>
        <w:jc w:val="both"/>
        <w:rPr>
          <w:rFonts w:hint="default"/>
          <w:lang w:val="en-US" w:eastAsia="zh-CN"/>
        </w:rPr>
      </w:pPr>
    </w:p>
    <w:p>
      <w:pPr>
        <w:pStyle w:val="3"/>
        <w:numPr>
          <w:ilvl w:val="0"/>
          <w:numId w:val="1"/>
        </w:numPr>
        <w:bidi w:val="0"/>
        <w:ind w:left="0" w:leftChars="0" w:firstLine="0" w:firstLineChars="0"/>
        <w:rPr>
          <w:rFonts w:hint="eastAsia"/>
          <w:lang w:val="en-US" w:eastAsia="zh-CN"/>
        </w:rPr>
      </w:pPr>
      <w:r>
        <w:rPr>
          <w:rFonts w:hint="eastAsia"/>
          <w:lang w:val="en-US" w:eastAsia="zh-CN"/>
        </w:rPr>
        <w:t>该做的事</w:t>
      </w:r>
    </w:p>
    <w:p>
      <w:pPr>
        <w:numPr>
          <w:ilvl w:val="0"/>
          <w:numId w:val="3"/>
        </w:numPr>
        <w:ind w:leftChars="0"/>
        <w:rPr>
          <w:rFonts w:hint="eastAsia"/>
          <w:lang w:val="en-US" w:eastAsia="zh-CN"/>
        </w:rPr>
      </w:pPr>
      <w:r>
        <w:rPr>
          <w:rFonts w:hint="eastAsia"/>
          <w:lang w:val="en-US" w:eastAsia="zh-CN"/>
        </w:rPr>
        <w:t>先使用经验药水，</w:t>
      </w:r>
    </w:p>
    <w:p>
      <w:pPr>
        <w:numPr>
          <w:numId w:val="0"/>
        </w:numPr>
        <w:rPr>
          <w:rFonts w:hint="default"/>
          <w:lang w:val="en-US" w:eastAsia="zh-CN"/>
        </w:rPr>
      </w:pPr>
    </w:p>
    <w:p>
      <w:pPr>
        <w:numPr>
          <w:numId w:val="0"/>
        </w:numPr>
        <w:rPr>
          <w:rFonts w:hint="default"/>
          <w:lang w:val="en-US" w:eastAsia="zh-CN"/>
        </w:rPr>
      </w:pPr>
    </w:p>
    <w:p>
      <w:pPr>
        <w:numPr>
          <w:ilvl w:val="0"/>
          <w:numId w:val="3"/>
        </w:numPr>
        <w:ind w:left="0" w:leftChars="0" w:firstLine="0" w:firstLineChars="0"/>
        <w:rPr>
          <w:rFonts w:hint="eastAsia"/>
          <w:lang w:val="en-US" w:eastAsia="zh-CN"/>
        </w:rPr>
      </w:pPr>
      <w:r>
        <w:rPr>
          <w:rFonts w:hint="eastAsia"/>
          <w:lang w:val="en-US" w:eastAsia="zh-CN"/>
        </w:rPr>
        <w:t>打神仆和包子首杀奖励</w:t>
      </w:r>
    </w:p>
    <w:p>
      <w:pPr>
        <w:widowControl w:val="0"/>
        <w:numPr>
          <w:numId w:val="0"/>
        </w:numPr>
        <w:jc w:val="both"/>
        <w:rPr>
          <w:rFonts w:hint="eastAsia"/>
          <w:lang w:val="en-US" w:eastAsia="zh-CN"/>
        </w:rPr>
      </w:pPr>
    </w:p>
    <w:p>
      <w:pPr>
        <w:numPr>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3、通过主线任务进行下去，暂时不要做一些与主线无关的事。</w:t>
      </w:r>
    </w:p>
    <w:p>
      <w:pPr>
        <w:numPr>
          <w:ilvl w:val="0"/>
          <w:numId w:val="0"/>
        </w:numPr>
        <w:rPr>
          <w:rFonts w:hint="eastAsia" w:ascii="微软雅黑" w:hAnsi="微软雅黑" w:eastAsia="微软雅黑" w:cs="微软雅黑"/>
          <w:lang w:val="en-US" w:eastAsia="zh-CN"/>
        </w:rPr>
      </w:pPr>
    </w:p>
    <w:p>
      <w:pPr>
        <w:numPr>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4、日常做完，剩下星空秘境别打。</w:t>
      </w:r>
    </w:p>
    <w:p>
      <w:pPr>
        <w:numPr>
          <w:ilvl w:val="0"/>
          <w:numId w:val="0"/>
        </w:numPr>
        <w:rPr>
          <w:rFonts w:hint="eastAsia" w:ascii="微软雅黑" w:hAnsi="微软雅黑" w:eastAsia="微软雅黑" w:cs="微软雅黑"/>
          <w:lang w:val="en-US" w:eastAsia="zh-CN"/>
        </w:rPr>
      </w:pPr>
    </w:p>
    <w:p>
      <w:pPr>
        <w:numPr>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5、活动必参加，任何活动都有经验奖励。</w:t>
      </w:r>
    </w:p>
    <w:p>
      <w:pPr>
        <w:numPr>
          <w:ilvl w:val="0"/>
          <w:numId w:val="0"/>
        </w:numPr>
        <w:rPr>
          <w:rFonts w:hint="eastAsia" w:ascii="微软雅黑" w:hAnsi="微软雅黑" w:eastAsia="微软雅黑" w:cs="微软雅黑"/>
          <w:lang w:val="en-US" w:eastAsia="zh-CN"/>
        </w:rPr>
      </w:pPr>
    </w:p>
    <w:p>
      <w:pPr>
        <w:numPr>
          <w:ilvl w:val="0"/>
          <w:numId w:val="2"/>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先使用2倍药水，3倍第二天等待星空秘境再使用。（记得让队友也鼓舞）</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星空秘境：增加经验最多的一个地方，将经验获取最大化，</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佩戴小恶魔增加50%，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一键鼓舞增加100%，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使用三倍药水增加200%，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vip加成30%，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组队增加30%，</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（若有经验符文主升经验符文等级增加经验加成）</w:t>
      </w:r>
    </w:p>
    <w:p>
      <w:pPr>
        <w:numPr>
          <w:ilvl w:val="0"/>
          <w:numId w:val="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共410%加成</w:t>
      </w:r>
    </w:p>
    <w:p>
      <w:pPr>
        <w:numPr>
          <w:numId w:val="0"/>
        </w:numPr>
        <w:rPr>
          <w:rFonts w:hint="eastAsia" w:ascii="微软雅黑" w:hAnsi="微软雅黑" w:eastAsia="微软雅黑" w:cs="微软雅黑"/>
          <w:lang w:val="en-US" w:eastAsia="zh-CN"/>
        </w:rPr>
      </w:pPr>
    </w:p>
    <w:p>
      <w:pPr>
        <w:numPr>
          <w:numId w:val="0"/>
        </w:numPr>
        <w:rPr>
          <w:rFonts w:hint="eastAsia" w:ascii="微软雅黑" w:hAnsi="微软雅黑" w:eastAsia="微软雅黑" w:cs="微软雅黑"/>
          <w:lang w:val="en-US" w:eastAsia="zh-CN"/>
        </w:rPr>
      </w:pPr>
    </w:p>
    <w:p>
      <w:pPr>
        <w:numPr>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坐骑榜单如果想拿的话建议保6争5，第二和第五的奖励一样 ，后面主要升幻化的坐骑提升战力较高，升外面坐骑建议升到5阶到六阶就行了。坐骑v5礼包会赠送一个，还有消费钻石转盘也可以抽到，第三天的云购不建议购买，有条件的可以购买。坐骑榜单过后多升级这两个如果都没有等后面会赠送一个蝎子但是首先先升外面的</w:t>
      </w:r>
    </w:p>
    <w:p>
      <w:pPr>
        <w:numPr>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精灵榜单也是一样的建议保6争5，第二和第五的奖励一样 ，后面主要升幻化的精灵提升战力较高，升外面精灵建议升到5阶到六阶就行了。v4礼包会有个女巫，0元购有个熊猫。精灵榜单过后主升级这两个。</w:t>
      </w:r>
    </w:p>
    <w:p>
      <w:pPr>
        <w:numPr>
          <w:ilvl w:val="0"/>
          <w:numId w:val="0"/>
        </w:numPr>
        <w:rPr>
          <w:rFonts w:hint="default"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并且第三天第四天有个充值赠送寻宝钥匙和拿钻石购买寻宝钥匙如果想抽仙珠仙戒建议这两天抽，如果抽了两个仙戒或者仙珠可以找人换，别急着抽，寻宝活动购买120钻石购买10个钥匙50个就是600钻 如果直接抽需要900钻这里省了300钻 你买排骨吃不香嘛</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充值榜的话我就不多说了 谁充值多谁牛皮</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宝石榜的话拿齐一套8阶装备，8阶会增加一个宝石孔先给宝石等级怼上去，怼上去再把装备换回来你的宝石等级已经在榜上了。</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战力榜就是根据战力来说的也不多说了主要说下装备吧</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前期有条件的多打7阶二星橙色装备三件合成1件七届二星装备</w:t>
      </w:r>
    </w:p>
    <w:p>
      <w:pPr>
        <w:numPr>
          <w:ilvl w:val="0"/>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三件七届二星橙色——七届红装二星</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三件七届二星红装——七届三星红装</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然后攒一套打造一套地煞套装每件需要80地煞石头</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打造完攒天罡套装 和转9阶三星一套装备</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没条件的话建议先打造一套6阶三星红装然后转9或者转8也是可以得</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打到女性装备和女性地煞石头可以和女性角色的互换也是可以的</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后面三件九阶三星红装可以合成一件粉色装备</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如果有人和你还换装备或者开几个小号打材料会省很多事</w:t>
      </w:r>
    </w:p>
    <w:p>
      <w:pPr>
        <w:numPr>
          <w:ilvl w:val="0"/>
          <w:numId w:val="0"/>
        </w:numPr>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0元购返还钻石建议留着三转直接一键转职 转职材料太难打了</w:t>
      </w:r>
    </w:p>
    <w:p>
      <w:pPr>
        <w:numPr>
          <w:ilvl w:val="0"/>
          <w:numId w:val="0"/>
        </w:numPr>
        <w:rPr>
          <w:rFonts w:hint="eastAsia" w:ascii="微软雅黑" w:hAnsi="微软雅黑" w:eastAsia="微软雅黑" w:cs="微软雅黑"/>
          <w:lang w:val="en-US" w:eastAsia="zh-CN"/>
        </w:rPr>
      </w:pPr>
    </w:p>
    <w:p>
      <w:pPr>
        <w:numPr>
          <w:ilvl w:val="0"/>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至于后面的国战还没玩到具体怎么玩法也不清楚  就到这里吧 这是我的一些心得  大家能借鉴就看看吧</w:t>
      </w:r>
      <w:bookmarkStart w:id="0" w:name="_GoBack"/>
      <w:bookmarkEnd w:id="0"/>
    </w:p>
    <w:p>
      <w:pPr>
        <w:numPr>
          <w:numId w:val="0"/>
        </w:numPr>
        <w:rPr>
          <w:rFonts w:hint="default" w:ascii="微软雅黑" w:hAnsi="微软雅黑" w:eastAsia="微软雅黑" w:cs="微软雅黑"/>
          <w:lang w:val="en-US" w:eastAsia="zh-CN"/>
        </w:rPr>
      </w:pPr>
    </w:p>
    <w:p>
      <w:pPr>
        <w:widowControl w:val="0"/>
        <w:numPr>
          <w:numId w:val="0"/>
        </w:numPr>
        <w:jc w:val="both"/>
        <w:rPr>
          <w:rFonts w:hint="eastAsia" w:ascii="微软雅黑" w:hAnsi="微软雅黑" w:eastAsia="微软雅黑" w:cs="微软雅黑"/>
          <w:lang w:val="en-US" w:eastAsia="zh-CN"/>
        </w:rPr>
      </w:pPr>
    </w:p>
    <w:p>
      <w:pPr>
        <w:widowControl w:val="0"/>
        <w:numPr>
          <w:numId w:val="0"/>
        </w:numPr>
        <w:jc w:val="both"/>
        <w:rPr>
          <w:rFonts w:hint="eastAsia" w:ascii="微软雅黑" w:hAnsi="微软雅黑" w:eastAsia="微软雅黑" w:cs="微软雅黑"/>
          <w:lang w:val="en-US" w:eastAsia="zh-CN"/>
        </w:rPr>
      </w:pPr>
    </w:p>
    <w:p>
      <w:pPr>
        <w:numPr>
          <w:numId w:val="0"/>
        </w:numPr>
        <w:ind w:leftChars="0"/>
        <w:rPr>
          <w:rFonts w:hint="default" w:ascii="微软雅黑" w:hAnsi="微软雅黑" w:eastAsia="微软雅黑" w:cs="微软雅黑"/>
          <w:lang w:val="en-US" w:eastAsia="zh-CN"/>
        </w:rPr>
      </w:pPr>
    </w:p>
    <w:sectPr>
      <w:pgSz w:w="11906" w:h="16838"/>
      <w:pgMar w:top="1440" w:right="1800" w:bottom="1440" w:left="1800" w:header="851" w:footer="992" w:gutter="0"/>
      <w:cols w:space="425" w:num="1"/>
      <w:docGrid w:type="lines" w:linePitch="312" w:charSpace="0"/>
    </w:sectPr>
  </w:body>
</w:document>
</file>

<file path=treport/opRecord.xml>p_64(64_0);
</file>