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E520" w14:textId="04F8DD1E" w:rsidR="00C60C1E" w:rsidRPr="00C60C1E" w:rsidRDefault="000E2559" w:rsidP="00C60C1E">
      <w:pPr>
        <w:widowControl/>
        <w:shd w:val="clear" w:color="auto" w:fill="FFFFFF"/>
        <w:spacing w:after="225"/>
        <w:jc w:val="center"/>
        <w:outlineLvl w:val="0"/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</w:pPr>
      <w:r w:rsidRPr="000E2559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基础指南《传奇召唤师》试炼功能介绍</w:t>
      </w:r>
    </w:p>
    <w:p w14:paraId="5AAC1C0F" w14:textId="77777777" w:rsidR="000E2559" w:rsidRPr="00B036B0" w:rsidRDefault="000E2559" w:rsidP="000E2559"/>
    <w:p w14:paraId="17BD5CD2" w14:textId="13CD06B7" w:rsidR="000E2559" w:rsidRDefault="000E2559" w:rsidP="000E2559">
      <w:r>
        <w:tab/>
      </w:r>
      <w:r>
        <w:rPr>
          <w:rFonts w:hint="eastAsia"/>
        </w:rPr>
        <w:t>全新年度放置R</w:t>
      </w:r>
      <w:r>
        <w:t>PG</w:t>
      </w:r>
      <w:r>
        <w:rPr>
          <w:rFonts w:hint="eastAsia"/>
        </w:rPr>
        <w:t>手游《传奇召唤师》已开放测试，</w:t>
      </w:r>
      <w:r>
        <w:rPr>
          <w:rFonts w:hint="eastAsia"/>
        </w:rPr>
        <w:t>经常有人感叹资源不足，</w:t>
      </w:r>
      <w:r>
        <w:rPr>
          <w:rFonts w:hint="eastAsia"/>
        </w:rPr>
        <w:t>英雄</w:t>
      </w:r>
      <w:r>
        <w:rPr>
          <w:rFonts w:hint="eastAsia"/>
        </w:rPr>
        <w:t>神器等无法升级，那可能是没注意资源的日常积累。本次攻略，小编给大家介绍下日常试炼副本，这是</w:t>
      </w:r>
      <w:r w:rsidR="00A6314A">
        <w:rPr>
          <w:rFonts w:hint="eastAsia"/>
        </w:rPr>
        <w:t>资源的重要产地。</w:t>
      </w:r>
    </w:p>
    <w:p w14:paraId="3B87572C" w14:textId="77777777" w:rsidR="00246D6F" w:rsidRDefault="00246D6F" w:rsidP="000E2559">
      <w:pPr>
        <w:rPr>
          <w:rFonts w:hint="eastAsia"/>
        </w:rPr>
      </w:pPr>
    </w:p>
    <w:p w14:paraId="04B582EF" w14:textId="3F94E039" w:rsidR="000E2559" w:rsidRDefault="00A6314A" w:rsidP="000E2559">
      <w:r>
        <w:rPr>
          <w:rFonts w:hint="eastAsia"/>
        </w:rPr>
        <w:t>一、</w:t>
      </w:r>
      <w:r w:rsidR="000E2559">
        <w:rPr>
          <w:rFonts w:hint="eastAsia"/>
        </w:rPr>
        <w:t>金币试炼</w:t>
      </w:r>
      <w:r w:rsidR="000E2559">
        <w:tab/>
      </w:r>
    </w:p>
    <w:p w14:paraId="5DD393F7" w14:textId="365590D9" w:rsidR="00A6314A" w:rsidRDefault="000E2559" w:rsidP="00A6314A">
      <w:r>
        <w:tab/>
        <w:t>20级开启金币</w:t>
      </w:r>
      <w:r w:rsidR="00A6314A">
        <w:rPr>
          <w:rFonts w:hint="eastAsia"/>
        </w:rPr>
        <w:t>试炼副本，每天可免费挑战两次</w:t>
      </w:r>
      <w:r>
        <w:t>，获胜可获得大量金币</w:t>
      </w:r>
      <w:r w:rsidR="00A6314A">
        <w:rPr>
          <w:rFonts w:hint="eastAsia"/>
        </w:rPr>
        <w:t>，</w:t>
      </w:r>
      <w:r w:rsidR="00A6314A">
        <w:rPr>
          <w:rFonts w:hint="eastAsia"/>
        </w:rPr>
        <w:t>失败不扣除次数，</w:t>
      </w:r>
      <w:r w:rsidR="00A6314A">
        <w:rPr>
          <w:rFonts w:hint="eastAsia"/>
        </w:rPr>
        <w:t>可重新挑战。每提高1</w:t>
      </w:r>
      <w:r w:rsidR="00A6314A">
        <w:t>5</w:t>
      </w:r>
      <w:r w:rsidR="00A6314A">
        <w:rPr>
          <w:rFonts w:hint="eastAsia"/>
        </w:rPr>
        <w:t>级则可开启更高级挑战目标，获胜后奖励内容有所增加。V</w:t>
      </w:r>
      <w:r w:rsidR="00A6314A">
        <w:t>IP</w:t>
      </w:r>
      <w:r w:rsidR="00A6314A">
        <w:rPr>
          <w:rFonts w:hint="eastAsia"/>
        </w:rPr>
        <w:t>特权可获得购买额外挑战次数，具体数值可在V</w:t>
      </w:r>
      <w:r w:rsidR="00A6314A">
        <w:t>IP</w:t>
      </w:r>
      <w:r w:rsidR="00A6314A">
        <w:rPr>
          <w:rFonts w:hint="eastAsia"/>
        </w:rPr>
        <w:t>特权说明中查看。挑战获胜时有几率直接获得2倍或3倍奖励，所以一不小心就小发一笔。</w:t>
      </w:r>
    </w:p>
    <w:p w14:paraId="0BA2A981" w14:textId="77777777" w:rsidR="008F3D05" w:rsidRDefault="008F3D05" w:rsidP="00A6314A">
      <w:pPr>
        <w:rPr>
          <w:rFonts w:hint="eastAsia"/>
        </w:rPr>
      </w:pPr>
    </w:p>
    <w:p w14:paraId="0BD450D2" w14:textId="60404E21" w:rsidR="000E2559" w:rsidRDefault="00A6314A" w:rsidP="000E2559">
      <w:r>
        <w:rPr>
          <w:rFonts w:hint="eastAsia"/>
        </w:rPr>
        <w:t>二、</w:t>
      </w:r>
      <w:r w:rsidR="000E2559">
        <w:rPr>
          <w:rFonts w:hint="eastAsia"/>
        </w:rPr>
        <w:t>勇者试炼</w:t>
      </w:r>
      <w:r w:rsidR="000E2559">
        <w:tab/>
      </w:r>
    </w:p>
    <w:p w14:paraId="72AA2A13" w14:textId="2FF0B4C1" w:rsidR="000E2559" w:rsidRDefault="000E2559" w:rsidP="00A6314A">
      <w:r>
        <w:tab/>
      </w:r>
      <w:r w:rsidR="00A6314A">
        <w:rPr>
          <w:rFonts w:hint="eastAsia"/>
        </w:rPr>
        <w:t>勇者试炼基本设定同金币试炼，</w:t>
      </w:r>
      <w:r>
        <w:t>25级</w:t>
      </w:r>
      <w:r w:rsidR="00A6314A">
        <w:rPr>
          <w:rFonts w:hint="eastAsia"/>
        </w:rPr>
        <w:t>正式</w:t>
      </w:r>
      <w:r>
        <w:t>开启，获胜可获得大量灵魂碎片和启示之石</w:t>
      </w:r>
      <w:r w:rsidR="00A6314A">
        <w:rPr>
          <w:rFonts w:hint="eastAsia"/>
        </w:rPr>
        <w:t>，升级英雄、突破上限的基础物资。</w:t>
      </w:r>
    </w:p>
    <w:p w14:paraId="40532B27" w14:textId="36FC2DE6" w:rsidR="00A6314A" w:rsidRDefault="00A6314A" w:rsidP="00A6314A">
      <w:r>
        <w:rPr>
          <w:noProof/>
        </w:rPr>
        <w:drawing>
          <wp:inline distT="0" distB="0" distL="0" distR="0" wp14:anchorId="51448F09" wp14:editId="4D19EBF4">
            <wp:extent cx="5274310" cy="30778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9ADC5" w14:textId="77777777" w:rsidR="008F3D05" w:rsidRDefault="008F3D05" w:rsidP="00A6314A">
      <w:pPr>
        <w:rPr>
          <w:rFonts w:hint="eastAsia"/>
        </w:rPr>
      </w:pPr>
    </w:p>
    <w:p w14:paraId="051D1A5C" w14:textId="233128A3" w:rsidR="000E2559" w:rsidRDefault="00A6314A" w:rsidP="000E2559">
      <w:r>
        <w:rPr>
          <w:rFonts w:hint="eastAsia"/>
        </w:rPr>
        <w:t>三、</w:t>
      </w:r>
      <w:r w:rsidR="000E2559">
        <w:rPr>
          <w:rFonts w:hint="eastAsia"/>
        </w:rPr>
        <w:t>名誉试炼</w:t>
      </w:r>
      <w:r w:rsidR="000E2559">
        <w:tab/>
      </w:r>
    </w:p>
    <w:p w14:paraId="388C225A" w14:textId="3A74679C" w:rsidR="002750FE" w:rsidRDefault="000E2559" w:rsidP="008F3D05">
      <w:r>
        <w:tab/>
      </w:r>
      <w:r w:rsidR="008F3D05">
        <w:rPr>
          <w:rFonts w:hint="eastAsia"/>
        </w:rPr>
        <w:t>名誉试炼基本设定同金币、勇者试炼，</w:t>
      </w:r>
      <w:r>
        <w:t>30级</w:t>
      </w:r>
      <w:r w:rsidR="008F3D05">
        <w:rPr>
          <w:rFonts w:hint="eastAsia"/>
        </w:rPr>
        <w:t>正式</w:t>
      </w:r>
      <w:r>
        <w:t>开启</w:t>
      </w:r>
      <w:r w:rsidR="008F3D05">
        <w:rPr>
          <w:rFonts w:hint="eastAsia"/>
        </w:rPr>
        <w:t>，</w:t>
      </w:r>
      <w:r>
        <w:t>获胜可获得大量奇异精华和铭文</w:t>
      </w:r>
      <w:r w:rsidR="008F3D05">
        <w:rPr>
          <w:rFonts w:hint="eastAsia"/>
        </w:rPr>
        <w:t>，升级饰品和雕像的基础物资。</w:t>
      </w:r>
    </w:p>
    <w:p w14:paraId="644E5F3E" w14:textId="77777777" w:rsidR="000E2559" w:rsidRPr="000E2559" w:rsidRDefault="000E2559" w:rsidP="000E2559">
      <w:pPr>
        <w:rPr>
          <w:rFonts w:hint="eastAsia"/>
        </w:rPr>
      </w:pPr>
    </w:p>
    <w:p w14:paraId="67346EE8" w14:textId="287E7AFC" w:rsidR="002C2D79" w:rsidRDefault="008F3D05" w:rsidP="00835186">
      <w:pPr>
        <w:rPr>
          <w:rFonts w:hint="eastAsia"/>
        </w:rPr>
      </w:pPr>
      <w:r>
        <w:tab/>
      </w:r>
      <w:r>
        <w:rPr>
          <w:rFonts w:hint="eastAsia"/>
        </w:rPr>
        <w:t>千万不能小看三个试炼，日积月累，只要每天坚持，即可获得大量资源，即使现阶段看着资源有富余，也不能断，因为后期消耗会更大，有备无患。另外如果已拥有V</w:t>
      </w:r>
      <w:r>
        <w:t>IP</w:t>
      </w:r>
      <w:r>
        <w:rPr>
          <w:rFonts w:hint="eastAsia"/>
        </w:rPr>
        <w:t>特权，千万不要浪费特权，每天买满挑战次数。</w:t>
      </w:r>
      <w:bookmarkStart w:id="0" w:name="_GoBack"/>
      <w:bookmarkEnd w:id="0"/>
    </w:p>
    <w:sectPr w:rsidR="002C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CEB2" w14:textId="77777777" w:rsidR="005474BA" w:rsidRDefault="005474BA" w:rsidP="000E2559">
      <w:r>
        <w:separator/>
      </w:r>
    </w:p>
  </w:endnote>
  <w:endnote w:type="continuationSeparator" w:id="0">
    <w:p w14:paraId="1128E178" w14:textId="77777777" w:rsidR="005474BA" w:rsidRDefault="005474BA" w:rsidP="000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BAE1A" w14:textId="77777777" w:rsidR="005474BA" w:rsidRDefault="005474BA" w:rsidP="000E2559">
      <w:r>
        <w:separator/>
      </w:r>
    </w:p>
  </w:footnote>
  <w:footnote w:type="continuationSeparator" w:id="0">
    <w:p w14:paraId="40C1A31E" w14:textId="77777777" w:rsidR="005474BA" w:rsidRDefault="005474BA" w:rsidP="000E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E1AEE"/>
    <w:rsid w:val="000E2559"/>
    <w:rsid w:val="002271AF"/>
    <w:rsid w:val="00246D6F"/>
    <w:rsid w:val="002750FE"/>
    <w:rsid w:val="002C2D79"/>
    <w:rsid w:val="004205B2"/>
    <w:rsid w:val="005474BA"/>
    <w:rsid w:val="007A0744"/>
    <w:rsid w:val="00835186"/>
    <w:rsid w:val="008F3D05"/>
    <w:rsid w:val="0099713B"/>
    <w:rsid w:val="00A44686"/>
    <w:rsid w:val="00A6314A"/>
    <w:rsid w:val="00C12EAA"/>
    <w:rsid w:val="00C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E2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25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2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2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8</cp:revision>
  <dcterms:created xsi:type="dcterms:W3CDTF">2017-11-15T05:21:00Z</dcterms:created>
  <dcterms:modified xsi:type="dcterms:W3CDTF">2017-11-30T10:15:00Z</dcterms:modified>
</cp:coreProperties>
</file>