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52"/>
          <w:szCs w:val="52"/>
        </w:rPr>
      </w:pPr>
      <w:r>
        <w:rPr>
          <w:rFonts w:hint="eastAsia" w:asciiTheme="minorEastAsia" w:hAnsiTheme="minorEastAsia" w:cstheme="minorEastAsia"/>
          <w:b/>
          <w:bCs/>
          <w:sz w:val="52"/>
          <w:szCs w:val="52"/>
        </w:rPr>
        <w:t>《晴明传》SR式神推荐</w:t>
      </w:r>
    </w:p>
    <w:p>
      <w:pPr>
        <w:jc w:val="center"/>
        <w:rPr>
          <w:rFonts w:asciiTheme="minorEastAsia" w:hAnsiTheme="minorEastAsia" w:cstheme="minorEastAsia"/>
          <w:b/>
          <w:bCs/>
          <w:sz w:val="52"/>
          <w:szCs w:val="52"/>
        </w:rPr>
      </w:pPr>
    </w:p>
    <w:p>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上篇文章小萱给大家介绍了几大S</w:t>
      </w:r>
      <w:r>
        <w:rPr>
          <w:rFonts w:asciiTheme="minorEastAsia" w:hAnsiTheme="minorEastAsia" w:cstheme="minorEastAsia"/>
          <w:sz w:val="28"/>
          <w:szCs w:val="28"/>
        </w:rPr>
        <w:t>SR</w:t>
      </w:r>
      <w:r>
        <w:rPr>
          <w:rFonts w:hint="eastAsia" w:asciiTheme="minorEastAsia" w:hAnsiTheme="minorEastAsia" w:cstheme="minorEastAsia"/>
          <w:sz w:val="28"/>
          <w:szCs w:val="28"/>
        </w:rPr>
        <w:t>的定位和特点，俗话说：好马还需配好鞍（官方吐槽：这么俗的俗话也太突兀了吧。。），强大的S</w:t>
      </w:r>
      <w:r>
        <w:rPr>
          <w:rFonts w:asciiTheme="minorEastAsia" w:hAnsiTheme="minorEastAsia" w:cstheme="minorEastAsia"/>
          <w:sz w:val="28"/>
          <w:szCs w:val="28"/>
        </w:rPr>
        <w:t>SR</w:t>
      </w:r>
      <w:r>
        <w:rPr>
          <w:rFonts w:hint="eastAsia" w:asciiTheme="minorEastAsia" w:hAnsiTheme="minorEastAsia" w:cstheme="minorEastAsia"/>
          <w:sz w:val="28"/>
          <w:szCs w:val="28"/>
        </w:rPr>
        <w:t>也是需要好用的S</w:t>
      </w:r>
      <w:r>
        <w:rPr>
          <w:rFonts w:asciiTheme="minorEastAsia" w:hAnsiTheme="minorEastAsia" w:cstheme="minorEastAsia"/>
          <w:sz w:val="28"/>
          <w:szCs w:val="28"/>
        </w:rPr>
        <w:t>R</w:t>
      </w:r>
      <w:r>
        <w:rPr>
          <w:rFonts w:hint="eastAsia" w:asciiTheme="minorEastAsia" w:hAnsiTheme="minorEastAsia" w:cstheme="minorEastAsia"/>
          <w:sz w:val="28"/>
          <w:szCs w:val="28"/>
        </w:rPr>
        <w:t>来搭配，这样才能发挥出最强的战斗力！目前游戏中SR式神种类繁多，相信各位阴阳师大人也是挑花了眼，有哪些是其中比较好用的呢？细腻贴心而且总能第一时间猜到各位阴阳师大人心声的小萱也掌握了一手资讯，快来看看吧！</w:t>
      </w:r>
    </w:p>
    <w:p>
      <w:pPr>
        <w:jc w:val="center"/>
        <w:rPr>
          <w:rFonts w:hint="eastAsia" w:asciiTheme="minorEastAsia" w:hAnsiTheme="minorEastAsia" w:cstheme="minorEastAsia"/>
          <w:sz w:val="28"/>
          <w:szCs w:val="28"/>
        </w:rPr>
      </w:pPr>
      <w:r>
        <w:drawing>
          <wp:inline distT="0" distB="0" distL="0" distR="0">
            <wp:extent cx="1416050" cy="15817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1421646" cy="1588245"/>
                    </a:xfrm>
                    <a:prstGeom prst="rect">
                      <a:avLst/>
                    </a:prstGeom>
                  </pic:spPr>
                </pic:pic>
              </a:graphicData>
            </a:graphic>
          </wp:inline>
        </w:drawing>
      </w: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绫女</w:t>
      </w:r>
      <w:r>
        <w:rPr>
          <w:rFonts w:asciiTheme="minorEastAsia" w:hAnsiTheme="minorEastAsia" w:cstheme="minorEastAsia"/>
          <w:b/>
          <w:bCs/>
          <w:sz w:val="28"/>
          <w:szCs w:val="28"/>
        </w:rPr>
        <w:br w:type="textWrapping"/>
      </w:r>
      <w:r>
        <w:rPr>
          <w:rFonts w:asciiTheme="minorEastAsia" w:hAnsiTheme="minorEastAsia" w:cstheme="minorEastAsia"/>
          <w:b/>
          <w:bCs/>
          <w:sz w:val="28"/>
          <w:szCs w:val="28"/>
        </w:rPr>
        <w:drawing>
          <wp:inline distT="0" distB="0" distL="0" distR="0">
            <wp:extent cx="1021080" cy="914400"/>
            <wp:effectExtent l="1905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 cstate="print"/>
                    <a:srcRect/>
                    <a:stretch>
                      <a:fillRect/>
                    </a:stretch>
                  </pic:blipFill>
                  <pic:spPr>
                    <a:xfrm>
                      <a:off x="0" y="0"/>
                      <a:ext cx="1021080" cy="914400"/>
                    </a:xfrm>
                    <a:prstGeom prst="rect">
                      <a:avLst/>
                    </a:prstGeom>
                    <a:noFill/>
                    <a:ln w="9525">
                      <a:noFill/>
                      <a:miter lim="800000"/>
                      <a:headEnd/>
                      <a:tailEnd/>
                    </a:ln>
                  </pic:spPr>
                </pic:pic>
              </a:graphicData>
            </a:graphic>
          </wp:inline>
        </w:drawing>
      </w:r>
    </w:p>
    <w:p>
      <w:pPr>
        <w:jc w:val="left"/>
        <w:rPr>
          <w:rFonts w:asciiTheme="minorEastAsia" w:hAnsiTheme="minorEastAsia" w:cstheme="minorEastAsia"/>
          <w:sz w:val="28"/>
          <w:szCs w:val="28"/>
        </w:rPr>
      </w:pPr>
      <w:r>
        <w:rPr>
          <w:rFonts w:hint="eastAsia" w:asciiTheme="minorEastAsia" w:hAnsiTheme="minorEastAsia" w:cstheme="minorEastAsia"/>
          <w:sz w:val="28"/>
          <w:szCs w:val="28"/>
        </w:rPr>
        <w:t>绫女是玩家在首充后可以拿到的式神，她的技能能召唤出一个带群体治疗和嘲讽的召唤物侍女，在前期等于同时担任了奶和坦克的角色，更难能可贵的是因为绫女的普通攻击会附带额外伤害，所以在前期的伤害也不俗。绫女是玩家在前期必练的一位式神。</w:t>
      </w:r>
    </w:p>
    <w:p>
      <w:pPr>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划重点：首充就可以拥有的超强式神，真的太划算了，小萱默默替策划大大的K</w:t>
      </w:r>
      <w:r>
        <w:rPr>
          <w:rFonts w:asciiTheme="minorEastAsia" w:hAnsiTheme="minorEastAsia" w:cstheme="minorEastAsia"/>
          <w:sz w:val="28"/>
          <w:szCs w:val="28"/>
        </w:rPr>
        <w:t>PI</w:t>
      </w:r>
      <w:r>
        <w:rPr>
          <w:rFonts w:hint="eastAsia" w:asciiTheme="minorEastAsia" w:hAnsiTheme="minorEastAsia" w:cstheme="minorEastAsia"/>
          <w:sz w:val="28"/>
          <w:szCs w:val="28"/>
        </w:rPr>
        <w:t>捏了一把汗。</w:t>
      </w:r>
    </w:p>
    <w:p>
      <w:pPr>
        <w:jc w:val="left"/>
        <w:rPr>
          <w:rFonts w:asciiTheme="minorEastAsia" w:hAnsiTheme="minorEastAsia" w:cstheme="minorEastAsia"/>
          <w:sz w:val="28"/>
          <w:szCs w:val="28"/>
        </w:rPr>
      </w:pP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青子</w:t>
      </w:r>
      <w:r>
        <w:rPr>
          <w:rFonts w:asciiTheme="minorEastAsia" w:hAnsiTheme="minorEastAsia" w:cstheme="minorEastAsia"/>
          <w:b/>
          <w:bCs/>
          <w:sz w:val="28"/>
          <w:szCs w:val="28"/>
        </w:rPr>
        <w:br w:type="textWrapping"/>
      </w:r>
      <w:r>
        <w:rPr>
          <w:rFonts w:asciiTheme="minorEastAsia" w:hAnsiTheme="minorEastAsia" w:cstheme="minorEastAsia"/>
          <w:b/>
          <w:bCs/>
          <w:sz w:val="28"/>
          <w:szCs w:val="28"/>
        </w:rPr>
        <w:drawing>
          <wp:inline distT="0" distB="0" distL="0" distR="0">
            <wp:extent cx="1033145" cy="106870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1033145" cy="1068705"/>
                    </a:xfrm>
                    <a:prstGeom prst="rect">
                      <a:avLst/>
                    </a:prstGeom>
                    <a:noFill/>
                    <a:ln w="9525">
                      <a:noFill/>
                      <a:miter lim="800000"/>
                      <a:headEnd/>
                      <a:tailEnd/>
                    </a:ln>
                  </pic:spPr>
                </pic:pic>
              </a:graphicData>
            </a:graphic>
          </wp:inline>
        </w:drawing>
      </w:r>
    </w:p>
    <w:p>
      <w:pPr>
        <w:jc w:val="left"/>
        <w:rPr>
          <w:rFonts w:asciiTheme="minorEastAsia" w:hAnsiTheme="minorEastAsia" w:cstheme="minorEastAsia"/>
          <w:sz w:val="28"/>
          <w:szCs w:val="28"/>
        </w:rPr>
      </w:pPr>
      <w:r>
        <w:rPr>
          <w:rFonts w:hint="eastAsia" w:asciiTheme="minorEastAsia" w:hAnsiTheme="minorEastAsia" w:cstheme="minorEastAsia"/>
          <w:sz w:val="28"/>
          <w:szCs w:val="28"/>
        </w:rPr>
        <w:t>青子的技能给青子带来了强大的AOE能力，是玩家推图的好帮手。被动技能使青子在受到攻击后有大概率反击一段AOE，是十分强力和契合青子的被动技能。同时在拥有AOE能力的同时，青子的普通攻击能降低敌方的防御力，在真言不足的情况下也能打出一定的输出和辅助能力。综上所述，青子是SR式神当中输出的极致，人人都该拥有。</w:t>
      </w: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萩</w:t>
      </w:r>
      <w:r>
        <w:rPr>
          <w:rFonts w:asciiTheme="minorEastAsia" w:hAnsiTheme="minorEastAsia" w:cstheme="minorEastAsia"/>
          <w:b/>
          <w:bCs/>
          <w:sz w:val="28"/>
          <w:szCs w:val="28"/>
        </w:rPr>
        <w:br w:type="textWrapping"/>
      </w:r>
      <w:r>
        <w:rPr>
          <w:rFonts w:asciiTheme="minorEastAsia" w:hAnsiTheme="minorEastAsia" w:cstheme="minorEastAsia"/>
          <w:b/>
          <w:bCs/>
          <w:sz w:val="28"/>
          <w:szCs w:val="28"/>
        </w:rPr>
        <w:drawing>
          <wp:inline distT="0" distB="0" distL="0" distR="0">
            <wp:extent cx="1068705" cy="117538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srcRect/>
                    <a:stretch>
                      <a:fillRect/>
                    </a:stretch>
                  </pic:blipFill>
                  <pic:spPr>
                    <a:xfrm>
                      <a:off x="0" y="0"/>
                      <a:ext cx="1068705" cy="1175385"/>
                    </a:xfrm>
                    <a:prstGeom prst="rect">
                      <a:avLst/>
                    </a:prstGeom>
                    <a:noFill/>
                    <a:ln w="9525">
                      <a:noFill/>
                      <a:miter lim="800000"/>
                      <a:headEnd/>
                      <a:tailEnd/>
                    </a:ln>
                  </pic:spPr>
                </pic:pic>
              </a:graphicData>
            </a:graphic>
          </wp:inline>
        </w:drawing>
      </w:r>
    </w:p>
    <w:p>
      <w:pPr>
        <w:jc w:val="left"/>
        <w:rPr>
          <w:rFonts w:asciiTheme="minorEastAsia" w:hAnsiTheme="minorEastAsia" w:cstheme="minorEastAsia"/>
          <w:sz w:val="28"/>
          <w:szCs w:val="28"/>
        </w:rPr>
      </w:pPr>
      <w:r>
        <w:rPr>
          <w:rFonts w:hint="eastAsia" w:asciiTheme="minorEastAsia" w:hAnsiTheme="minorEastAsia" w:cstheme="minorEastAsia"/>
          <w:sz w:val="28"/>
          <w:szCs w:val="28"/>
        </w:rPr>
        <w:t>萩是一位天真烂漫的小女孩，被动技能能够在我方式神挨打时概率恢复一次挨打式神的生命值（包括萩自己），在练度足够的情况下，恢复的生命值也十分可观，是一位在不消耗真言的情况下奶量十分充足的式神。萩的技能可以复活死亡的队友，瞬间扭转战局。如果考虑日常队伍中需要一个治疗角色的话，萩是一个不错的选择。</w:t>
      </w:r>
    </w:p>
    <w:p>
      <w:pPr>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这个配音，老夫的少女心啊。。什么都不做，光</w:t>
      </w:r>
      <w:r>
        <w:rPr>
          <w:rFonts w:hint="eastAsia" w:asciiTheme="minorEastAsia" w:hAnsiTheme="minorEastAsia" w:cstheme="minorEastAsia"/>
          <w:sz w:val="28"/>
          <w:szCs w:val="28"/>
          <w:lang w:val="en-US" w:eastAsia="zh-CN"/>
        </w:rPr>
        <w:t>听着也是一种享受哎！</w:t>
      </w:r>
    </w:p>
    <w:p>
      <w:pPr>
        <w:jc w:val="left"/>
        <w:rPr>
          <w:rFonts w:asciiTheme="minorEastAsia" w:hAnsiTheme="minorEastAsia" w:cstheme="minorEastAsia"/>
          <w:sz w:val="28"/>
          <w:szCs w:val="28"/>
        </w:rPr>
      </w:pP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百百爷</w:t>
      </w:r>
    </w:p>
    <w:p>
      <w:pPr>
        <w:jc w:val="left"/>
        <w:rPr>
          <w:rFonts w:asciiTheme="minorEastAsia" w:hAnsiTheme="minorEastAsia" w:cstheme="minorEastAsia"/>
          <w:sz w:val="28"/>
          <w:szCs w:val="28"/>
        </w:rPr>
      </w:pPr>
      <w:r>
        <w:rPr>
          <w:rFonts w:asciiTheme="minorEastAsia" w:hAnsiTheme="minorEastAsia" w:cstheme="minorEastAsia"/>
          <w:sz w:val="28"/>
          <w:szCs w:val="28"/>
        </w:rPr>
        <w:drawing>
          <wp:inline distT="0" distB="0" distL="0" distR="0">
            <wp:extent cx="1258570" cy="113982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srcRect/>
                    <a:stretch>
                      <a:fillRect/>
                    </a:stretch>
                  </pic:blipFill>
                  <pic:spPr>
                    <a:xfrm>
                      <a:off x="0" y="0"/>
                      <a:ext cx="1258570" cy="1139825"/>
                    </a:xfrm>
                    <a:prstGeom prst="rect">
                      <a:avLst/>
                    </a:prstGeom>
                    <a:noFill/>
                    <a:ln w="9525">
                      <a:noFill/>
                      <a:miter lim="800000"/>
                      <a:headEnd/>
                      <a:tailEnd/>
                    </a:ln>
                  </pic:spPr>
                </pic:pic>
              </a:graphicData>
            </a:graphic>
          </wp:inline>
        </w:drawing>
      </w:r>
    </w:p>
    <w:p>
      <w:pPr>
        <w:jc w:val="left"/>
        <w:rPr>
          <w:rFonts w:asciiTheme="minorEastAsia" w:hAnsiTheme="minorEastAsia" w:cstheme="minorEastAsia"/>
          <w:sz w:val="28"/>
          <w:szCs w:val="28"/>
        </w:rPr>
      </w:pPr>
      <w:r>
        <w:rPr>
          <w:rFonts w:hint="eastAsia" w:asciiTheme="minorEastAsia" w:hAnsiTheme="minorEastAsia" w:cstheme="minorEastAsia"/>
          <w:sz w:val="28"/>
          <w:szCs w:val="28"/>
        </w:rPr>
        <w:t>一位和蔼慈祥的老爷爷，百百爷作为一个辅助治疗角色十分强力，技能能够给全体队友套上一个十分坚实的护盾，更加优秀的是同时能够给予全队持续三回合的回复生命值效果，能够瞬间保住脆弱的友方式神。普通攻击可以恢复血量最低的友方式神的生命值，在不消耗真言的情况下也能为队伍做出贡献。百百爷能够给全队增加坦度，恢复生命值，是全队的守护神</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堪称最强“奶爹”</w:t>
      </w:r>
      <w:r>
        <w:rPr>
          <w:rFonts w:hint="eastAsia" w:asciiTheme="minorEastAsia" w:hAnsiTheme="minorEastAsia" w:cstheme="minorEastAsia"/>
          <w:sz w:val="28"/>
          <w:szCs w:val="28"/>
        </w:rPr>
        <w:t>。</w:t>
      </w:r>
    </w:p>
    <w:p>
      <w:pPr>
        <w:jc w:val="left"/>
        <w:rPr>
          <w:rFonts w:asciiTheme="minorEastAsia" w:hAnsiTheme="minorEastAsia" w:cstheme="minorEastAsia"/>
          <w:sz w:val="28"/>
          <w:szCs w:val="28"/>
        </w:rPr>
      </w:pP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青虫</w:t>
      </w:r>
    </w:p>
    <w:p>
      <w:pPr>
        <w:jc w:val="left"/>
        <w:rPr>
          <w:rFonts w:asciiTheme="minorEastAsia" w:hAnsiTheme="minorEastAsia" w:cstheme="minorEastAsia"/>
          <w:b/>
          <w:bCs/>
          <w:sz w:val="28"/>
          <w:szCs w:val="28"/>
        </w:rPr>
      </w:pPr>
      <w:r>
        <w:rPr>
          <w:rFonts w:asciiTheme="minorEastAsia" w:hAnsiTheme="minorEastAsia" w:cstheme="minorEastAsia"/>
          <w:b/>
          <w:bCs/>
          <w:sz w:val="28"/>
          <w:szCs w:val="28"/>
        </w:rPr>
        <w:drawing>
          <wp:inline distT="0" distB="0" distL="0" distR="0">
            <wp:extent cx="1116330" cy="1056640"/>
            <wp:effectExtent l="19050" t="0" r="762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noChangeArrowheads="1"/>
                    </pic:cNvPicPr>
                  </pic:nvPicPr>
                  <pic:blipFill>
                    <a:blip r:embed="rId9" cstate="print"/>
                    <a:srcRect/>
                    <a:stretch>
                      <a:fillRect/>
                    </a:stretch>
                  </pic:blipFill>
                  <pic:spPr>
                    <a:xfrm>
                      <a:off x="0" y="0"/>
                      <a:ext cx="1116330" cy="1056640"/>
                    </a:xfrm>
                    <a:prstGeom prst="rect">
                      <a:avLst/>
                    </a:prstGeom>
                    <a:noFill/>
                    <a:ln w="9525">
                      <a:noFill/>
                      <a:miter lim="800000"/>
                      <a:headEnd/>
                      <a:tailEnd/>
                    </a:ln>
                  </pic:spPr>
                </pic:pic>
              </a:graphicData>
            </a:graphic>
          </wp:inline>
        </w:drawing>
      </w:r>
    </w:p>
    <w:p>
      <w:pPr>
        <w:jc w:val="left"/>
        <w:rPr>
          <w:rFonts w:asciiTheme="minorEastAsia" w:hAnsiTheme="minorEastAsia" w:cstheme="minorEastAsia"/>
          <w:sz w:val="28"/>
          <w:szCs w:val="28"/>
        </w:rPr>
      </w:pPr>
      <w:r>
        <w:rPr>
          <w:rFonts w:hint="eastAsia" w:asciiTheme="minorEastAsia" w:hAnsiTheme="minorEastAsia" w:cstheme="minorEastAsia"/>
          <w:sz w:val="28"/>
          <w:szCs w:val="28"/>
        </w:rPr>
        <w:t>青虫可爱的外表很招大家的喜欢，她的技能能够加快全队式神的出手速度，还附带增加全队攻击力的效果，让所有人在比对方先出手的情况下还附带伤害加成，在与其他玩家的战斗中占尽先机。热衷于和其他玩家切磋的阴阳师一定要入手！</w:t>
      </w:r>
    </w:p>
    <w:p>
      <w:pPr>
        <w:jc w:val="left"/>
        <w:rPr>
          <w:rFonts w:asciiTheme="minorEastAsia" w:hAnsiTheme="minorEastAsia" w:cstheme="minorEastAsia"/>
          <w:sz w:val="28"/>
          <w:szCs w:val="28"/>
        </w:rPr>
      </w:pP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骨女</w:t>
      </w:r>
    </w:p>
    <w:p>
      <w:pPr>
        <w:jc w:val="left"/>
        <w:rPr>
          <w:rFonts w:asciiTheme="minorEastAsia" w:hAnsiTheme="minorEastAsia" w:cstheme="minorEastAsia"/>
          <w:sz w:val="28"/>
          <w:szCs w:val="28"/>
        </w:rPr>
      </w:pPr>
      <w:r>
        <w:rPr>
          <w:rFonts w:asciiTheme="minorEastAsia" w:hAnsiTheme="minorEastAsia" w:cstheme="minorEastAsia"/>
          <w:sz w:val="28"/>
          <w:szCs w:val="28"/>
        </w:rPr>
        <w:drawing>
          <wp:inline distT="0" distB="0" distL="0" distR="0">
            <wp:extent cx="985520" cy="1021080"/>
            <wp:effectExtent l="19050" t="0" r="508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0" cstate="print"/>
                    <a:srcRect/>
                    <a:stretch>
                      <a:fillRect/>
                    </a:stretch>
                  </pic:blipFill>
                  <pic:spPr>
                    <a:xfrm>
                      <a:off x="0" y="0"/>
                      <a:ext cx="985520" cy="1021080"/>
                    </a:xfrm>
                    <a:prstGeom prst="rect">
                      <a:avLst/>
                    </a:prstGeom>
                    <a:noFill/>
                    <a:ln w="9525">
                      <a:noFill/>
                      <a:miter lim="800000"/>
                      <a:headEnd/>
                      <a:tailEnd/>
                    </a:ln>
                  </pic:spPr>
                </pic:pic>
              </a:graphicData>
            </a:graphic>
          </wp:inline>
        </w:drawing>
      </w:r>
    </w:p>
    <w:p>
      <w:pPr>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骨女的技能是一个强大的AOE技能，在命中敌方后可以让敌方带上一个伤害增加状态，骨女对有这个状态的敌方造成的伤害会增加，这个状态可以叠加数次，所以骨女是越打越疼的。需要注意的是，和其他阴阳师组队时，如果都上阵自己的骨女，这个伤害增加的状态会叠加得非常快，因为这个状态对复数骨女都是共享的，所以能打出匪夷所思的伤害，而且越打越疼。如果有和小伙伴一起玩的阴阳师，可以尝试都培养一位骨女，能够大大提升攻略效率。</w:t>
      </w:r>
    </w:p>
    <w:p>
      <w:pPr>
        <w:jc w:val="left"/>
        <w:rPr>
          <w:rFonts w:hint="eastAsia" w:asciiTheme="minorEastAsia" w:hAnsiTheme="minorEastAsia" w:cstheme="minorEastAsia"/>
          <w:sz w:val="28"/>
          <w:szCs w:val="28"/>
        </w:rPr>
      </w:pPr>
    </w:p>
    <w:p>
      <w:p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姑获鸟</w:t>
      </w:r>
    </w:p>
    <w:p>
      <w:pPr>
        <w:jc w:val="left"/>
      </w:pPr>
      <w:r>
        <w:drawing>
          <wp:inline distT="0" distB="0" distL="114300" distR="114300">
            <wp:extent cx="1066800" cy="933450"/>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a:stretch>
                      <a:fillRect/>
                    </a:stretch>
                  </pic:blipFill>
                  <pic:spPr>
                    <a:xfrm>
                      <a:off x="0" y="0"/>
                      <a:ext cx="1066800" cy="933450"/>
                    </a:xfrm>
                    <a:prstGeom prst="rect">
                      <a:avLst/>
                    </a:prstGeom>
                    <a:noFill/>
                    <a:ln w="9525">
                      <a:noFill/>
                    </a:ln>
                  </pic:spPr>
                </pic:pic>
              </a:graphicData>
            </a:graphic>
          </wp:inline>
        </w:drawing>
      </w:r>
    </w:p>
    <w:p>
      <w:pPr>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姑获鸟有着一个很凄惨的故事，原本家庭美满的她，缺失去了未出生的孩子。这种痛苦似乎转化成了她身体的力量。作为一名输出，能单能群，且</w:t>
      </w:r>
      <w:bookmarkStart w:id="0" w:name="_GoBack"/>
      <w:bookmarkEnd w:id="0"/>
      <w:r>
        <w:rPr>
          <w:rFonts w:hint="eastAsia" w:asciiTheme="minorEastAsia" w:hAnsiTheme="minorEastAsia" w:cstheme="minorEastAsia"/>
          <w:sz w:val="28"/>
          <w:szCs w:val="28"/>
          <w:lang w:val="en-US" w:eastAsia="zh-CN"/>
        </w:rPr>
        <w:t>姑获鸟最大的特点就是可以吸血，在对敌人造成不俗伤害的同时，还能将伤害转换为自身生命，伤害叠加越高（最高三层），回血量也越高，一局下来，可能血条还是满满的！简直是开挂般的存在啊！</w:t>
      </w:r>
    </w:p>
    <w:p>
      <w:pPr>
        <w:jc w:val="left"/>
        <w:rPr>
          <w:rFonts w:asciiTheme="minorEastAsia" w:hAnsiTheme="minorEastAsia" w:cstheme="minorEastAsia"/>
          <w:sz w:val="28"/>
          <w:szCs w:val="28"/>
        </w:rPr>
      </w:pPr>
    </w:p>
    <w:p>
      <w:pPr>
        <w:rPr>
          <w:rFonts w:asciiTheme="minorEastAsia" w:hAnsi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32CFB"/>
    <w:rsid w:val="00043CB6"/>
    <w:rsid w:val="00053E79"/>
    <w:rsid w:val="000A0E4C"/>
    <w:rsid w:val="00252945"/>
    <w:rsid w:val="002F227A"/>
    <w:rsid w:val="004254BB"/>
    <w:rsid w:val="004C7C1F"/>
    <w:rsid w:val="005E064A"/>
    <w:rsid w:val="00751E25"/>
    <w:rsid w:val="008074CA"/>
    <w:rsid w:val="008F5DCD"/>
    <w:rsid w:val="009908D6"/>
    <w:rsid w:val="00A0546C"/>
    <w:rsid w:val="00A32CFB"/>
    <w:rsid w:val="00B2728B"/>
    <w:rsid w:val="00B66B50"/>
    <w:rsid w:val="00BC267F"/>
    <w:rsid w:val="00C6631D"/>
    <w:rsid w:val="00D02CFA"/>
    <w:rsid w:val="00D45AC0"/>
    <w:rsid w:val="00E64F98"/>
    <w:rsid w:val="00ED76AA"/>
    <w:rsid w:val="00EF4420"/>
    <w:rsid w:val="00F032E5"/>
    <w:rsid w:val="082C6A0B"/>
    <w:rsid w:val="08E56852"/>
    <w:rsid w:val="092E3E9A"/>
    <w:rsid w:val="0BC53DD9"/>
    <w:rsid w:val="1203442E"/>
    <w:rsid w:val="133B6077"/>
    <w:rsid w:val="1CFD5AC5"/>
    <w:rsid w:val="1DDA20E3"/>
    <w:rsid w:val="2178727A"/>
    <w:rsid w:val="274747DF"/>
    <w:rsid w:val="2A2C32AD"/>
    <w:rsid w:val="2C524671"/>
    <w:rsid w:val="30073C8A"/>
    <w:rsid w:val="30F40441"/>
    <w:rsid w:val="32A458CE"/>
    <w:rsid w:val="3C2E6162"/>
    <w:rsid w:val="3E110237"/>
    <w:rsid w:val="3F673B6B"/>
    <w:rsid w:val="41DA390B"/>
    <w:rsid w:val="44164D25"/>
    <w:rsid w:val="46AE20D4"/>
    <w:rsid w:val="471F68E7"/>
    <w:rsid w:val="49C35381"/>
    <w:rsid w:val="4C603EB6"/>
    <w:rsid w:val="4ED87BCC"/>
    <w:rsid w:val="5169785A"/>
    <w:rsid w:val="53B81E77"/>
    <w:rsid w:val="54430884"/>
    <w:rsid w:val="5B5F354A"/>
    <w:rsid w:val="5BAB38C9"/>
    <w:rsid w:val="5FD41BC0"/>
    <w:rsid w:val="607367CB"/>
    <w:rsid w:val="61F8716E"/>
    <w:rsid w:val="644770F7"/>
    <w:rsid w:val="66CB6C53"/>
    <w:rsid w:val="67961A7E"/>
    <w:rsid w:val="68A30D1B"/>
    <w:rsid w:val="6F153432"/>
    <w:rsid w:val="71524898"/>
    <w:rsid w:val="798B2E28"/>
    <w:rsid w:val="7D1C01A8"/>
    <w:rsid w:val="7E5F681A"/>
    <w:rsid w:val="7F4F3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customStyle="1" w:styleId="5">
    <w:name w:val="列出段落1"/>
    <w:basedOn w:val="1"/>
    <w:semiHidden/>
    <w:qFormat/>
    <w:uiPriority w:val="34"/>
    <w:pPr>
      <w:widowControl/>
      <w:spacing w:before="200" w:after="200" w:line="60" w:lineRule="auto"/>
      <w:ind w:left="720"/>
      <w:contextualSpacing/>
      <w:jc w:val="left"/>
    </w:pPr>
    <w:rPr>
      <w:kern w:val="0"/>
      <w:sz w:val="18"/>
      <w:szCs w:val="20"/>
      <w:lang w:eastAsia="en-US" w:bidi="en-US"/>
    </w:rPr>
  </w:style>
  <w:style w:type="paragraph" w:styleId="6">
    <w:name w:val="List Paragraph"/>
    <w:basedOn w:val="1"/>
    <w:qFormat/>
    <w:uiPriority w:val="34"/>
    <w:pPr>
      <w:ind w:firstLine="420" w:firstLineChars="200"/>
    </w:pPr>
  </w:style>
  <w:style w:type="character" w:customStyle="1" w:styleId="7">
    <w:name w:val="批注框文本 字符"/>
    <w:basedOn w:val="3"/>
    <w:link w:val="2"/>
    <w:uiPriority w:val="0"/>
    <w:rPr>
      <w:rFonts w:eastAsiaTheme="minorEastAsia"/>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175</Words>
  <Characters>1000</Characters>
  <Lines>8</Lines>
  <Paragraphs>2</Paragraphs>
  <TotalTime>7</TotalTime>
  <ScaleCrop>false</ScaleCrop>
  <LinksUpToDate>false</LinksUpToDate>
  <CharactersWithSpaces>1173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2020-04-22T05:42:00Z</dcterms:created>
  <dc:creator>Administrator</dc:creator>
  <cp:lastModifiedBy>Administrator</cp:lastModifiedBy>
  <dcterms:modified xsi:type="dcterms:W3CDTF">2020-08-27T06:58:15Z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