
<file path=[Content_Types].xml><?xml version="1.0" encoding="utf-8"?>
<Types xmlns="http://schemas.openxmlformats.org/package/2006/content-types">
  <Default Extension="xml" ContentType="application/xml"/>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lang w:val="en-US" w:eastAsia="zh-CN"/>
        </w:rPr>
        <w:drawing>
          <wp:inline distT="0" distB="0" distL="114300" distR="114300">
            <wp:extent cx="4987290" cy="1108075"/>
            <wp:effectExtent l="0" t="0" r="3810" b="1587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4987290" cy="1108075"/>
                    </a:xfrm>
                    <a:prstGeom prst="rect">
                      <a:avLst/>
                    </a:prstGeom>
                    <a:noFill/>
                    <a:ln w="9525">
                      <a:noFill/>
                    </a:ln>
                  </pic:spPr>
                </pic:pic>
              </a:graphicData>
            </a:graphic>
          </wp:inline>
        </w:drawing>
      </w:r>
    </w:p>
    <w:p>
      <w:pPr>
        <w:jc w:val="center"/>
      </w:pPr>
      <w:r>
        <w:t>因为拥有优秀的控场能力，</w:t>
      </w:r>
    </w:p>
    <w:p>
      <w:pPr>
        <w:jc w:val="center"/>
      </w:pPr>
      <w:r>
        <w:t>而且和大多数阵容都能较好地配合，</w:t>
      </w:r>
    </w:p>
    <w:p>
      <w:pPr>
        <w:jc w:val="center"/>
      </w:pPr>
      <w:r>
        <w:t>奔流球球上线后迅速成为了球场新宠。</w:t>
      </w:r>
    </w:p>
    <w:p>
      <w:pPr>
        <w:jc w:val="center"/>
      </w:pPr>
    </w:p>
    <w:p>
      <w:pPr>
        <w:jc w:val="center"/>
      </w:pPr>
      <w:r>
        <w:t>下面就请球宝和球球一起，</w:t>
      </w:r>
    </w:p>
    <w:p>
      <w:pPr>
        <w:jc w:val="center"/>
      </w:pPr>
      <w:r>
        <w:t>通过视频攻略了解一下</w:t>
      </w:r>
    </w:p>
    <w:p>
      <w:pPr>
        <w:jc w:val="center"/>
      </w:pPr>
      <w:r>
        <w:t>奔流球球的特点、实战技巧</w:t>
      </w:r>
    </w:p>
    <w:p>
      <w:pPr>
        <w:jc w:val="center"/>
      </w:pPr>
      <w:r>
        <w:t>以及最新的阵容推荐吧！</w:t>
      </w:r>
    </w:p>
    <w:p>
      <w:pPr>
        <w:jc w:val="center"/>
      </w:pPr>
    </w:p>
    <w:p>
      <w:pPr>
        <w:jc w:val="center"/>
        <w:rPr>
          <w:b/>
          <w:bCs/>
          <w:sz w:val="28"/>
          <w:szCs w:val="36"/>
        </w:rPr>
      </w:pPr>
      <w:r>
        <w:rPr>
          <w:b/>
          <w:bCs/>
          <w:sz w:val="28"/>
          <w:szCs w:val="36"/>
        </w:rPr>
        <w:t>奔流球球视频攻略</w:t>
      </w:r>
    </w:p>
    <w:p>
      <w:pPr>
        <w:jc w:val="center"/>
        <w:rPr>
          <w:b/>
          <w:bCs/>
          <w:sz w:val="28"/>
          <w:szCs w:val="36"/>
        </w:rPr>
      </w:pPr>
      <w:r>
        <w:rPr>
          <w:b/>
          <w:bCs/>
          <w:sz w:val="28"/>
          <w:szCs w:val="36"/>
        </w:rPr>
        <w:t>&lt;阵容推荐＆实战技巧分享&gt;</w:t>
      </w:r>
    </w:p>
    <w:p>
      <w:pPr>
        <w:jc w:val="center"/>
      </w:pPr>
    </w:p>
    <w:p>
      <w:pPr>
        <w:jc w:val="center"/>
        <w:rPr>
          <w:rFonts w:hint="default" w:eastAsiaTheme="minorEastAsia"/>
          <w:color w:val="FF0000"/>
          <w:lang w:val="en-US" w:eastAsia="zh-CN"/>
        </w:rPr>
      </w:pPr>
      <w:r>
        <w:rPr>
          <w:rFonts w:hint="eastAsia"/>
          <w:color w:val="FF0000"/>
          <w:lang w:val="en-US" w:eastAsia="zh-CN"/>
        </w:rPr>
        <w:t>&lt;此处插入视频&gt;</w:t>
      </w:r>
    </w:p>
    <w:p>
      <w:pPr>
        <w:jc w:val="center"/>
      </w:pPr>
    </w:p>
    <w:p>
      <w:pPr>
        <w:jc w:val="center"/>
      </w:pPr>
      <w:r>
        <w:t>看过了视频攻略的解说，</w:t>
      </w:r>
    </w:p>
    <w:p>
      <w:pPr>
        <w:jc w:val="center"/>
      </w:pPr>
      <w:r>
        <w:t>相信球宝对奔流球更加了解了，</w:t>
      </w:r>
    </w:p>
    <w:p>
      <w:pPr>
        <w:jc w:val="center"/>
      </w:pPr>
      <w:r>
        <w:t>下面我们就来复盘一下，</w:t>
      </w:r>
    </w:p>
    <w:p>
      <w:pPr>
        <w:jc w:val="center"/>
      </w:pPr>
      <w:r>
        <w:t>奔流球球的阵容推荐和实战技巧吧！</w:t>
      </w:r>
    </w:p>
    <w:p/>
    <w:p>
      <w:pPr>
        <w:rPr>
          <w:b/>
          <w:bCs/>
          <w:sz w:val="24"/>
          <w:szCs w:val="32"/>
        </w:rPr>
      </w:pPr>
      <w:r>
        <w:rPr>
          <w:rFonts w:hint="eastAsia"/>
          <w:b/>
          <w:bCs/>
          <w:sz w:val="24"/>
          <w:szCs w:val="32"/>
          <w:lang w:val="en-US" w:eastAsia="zh-CN"/>
        </w:rPr>
        <w:t>一、</w:t>
      </w:r>
      <w:r>
        <w:rPr>
          <w:b/>
          <w:bCs/>
          <w:sz w:val="24"/>
          <w:szCs w:val="32"/>
        </w:rPr>
        <w:t>掌控速度的王者</w:t>
      </w:r>
      <w:r>
        <w:rPr>
          <w:rFonts w:hint="eastAsia"/>
          <w:b/>
          <w:bCs/>
          <w:sz w:val="24"/>
          <w:szCs w:val="32"/>
          <w:lang w:eastAsia="zh-CN"/>
        </w:rPr>
        <w:t>——</w:t>
      </w:r>
      <w:r>
        <w:rPr>
          <w:b/>
          <w:bCs/>
          <w:sz w:val="24"/>
          <w:szCs w:val="32"/>
        </w:rPr>
        <w:t>奔流球球基础介绍</w:t>
      </w:r>
    </w:p>
    <w:p/>
    <w:p>
      <w:r>
        <w:t>奔流球球的定位是控制系辅助球球。奔流球球的</w:t>
      </w:r>
      <w:r>
        <w:rPr>
          <w:b/>
          <w:bCs/>
          <w:color w:val="FF0000"/>
        </w:rPr>
        <w:t>技能特点是在竞技对战中“根据星级增加对方怪物的移动速度”或在组队战中“降低队友怪物的移动速度” 。</w:t>
      </w:r>
    </w:p>
    <w:p>
      <w:r>
        <w:t>值得注意的是，奔流球球对对手怪物的加速效果和场上奔流球球的星级以及局内等级有关，</w:t>
      </w:r>
      <w:r>
        <w:rPr>
          <w:b/>
          <w:bCs/>
          <w:color w:val="FF0000"/>
        </w:rPr>
        <w:t>总星级越高、局内等级越高，加速效果越明显！</w:t>
      </w:r>
    </w:p>
    <w:p>
      <w:pPr>
        <w:jc w:val="center"/>
      </w:pPr>
      <w:r>
        <w:rPr>
          <w:lang w:val="en-US" w:eastAsia="zh-CN"/>
        </w:rPr>
        <w:drawing>
          <wp:inline distT="0" distB="0" distL="114300" distR="114300">
            <wp:extent cx="3380105" cy="4328795"/>
            <wp:effectExtent l="0" t="0" r="10795" b="1460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5"/>
                    <a:stretch>
                      <a:fillRect/>
                    </a:stretch>
                  </pic:blipFill>
                  <pic:spPr>
                    <a:xfrm>
                      <a:off x="0" y="0"/>
                      <a:ext cx="3380105" cy="4328795"/>
                    </a:xfrm>
                    <a:prstGeom prst="rect">
                      <a:avLst/>
                    </a:prstGeom>
                    <a:noFill/>
                    <a:ln w="9525">
                      <a:noFill/>
                    </a:ln>
                  </pic:spPr>
                </pic:pic>
              </a:graphicData>
            </a:graphic>
          </wp:inline>
        </w:drawing>
      </w:r>
    </w:p>
    <w:p>
      <w:r>
        <w:rPr>
          <w:b/>
          <w:bCs/>
          <w:color w:val="FF0000"/>
        </w:rPr>
        <w:t>奔流球球的觉醒技效果为</w:t>
      </w:r>
      <w:r>
        <w:t>：战斗中3星及以上的奔流球球合成时，将召唤水流击退我方最前方若干只怪物一段距离。</w:t>
      </w:r>
    </w:p>
    <w:p>
      <w:pPr>
        <w:jc w:val="center"/>
      </w:pPr>
      <w:r>
        <w:rPr>
          <w:lang w:val="en-US" w:eastAsia="zh-CN"/>
        </w:rPr>
        <w:drawing>
          <wp:inline distT="0" distB="0" distL="114300" distR="114300">
            <wp:extent cx="3322320" cy="4328795"/>
            <wp:effectExtent l="0" t="0" r="11430" b="14605"/>
            <wp:docPr id="23" name="图片 23" descr="H:\1-创酷互动\1-市场\3A-公众号＆自媒\03-稿件文档\05-球球英雄\1111-奔流球球视频\觉醒1.jpg觉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1-创酷互动\1-市场\3A-公众号＆自媒\03-稿件文档\05-球球英雄\1111-奔流球球视频\觉醒1.jpg觉醒1"/>
                    <pic:cNvPicPr>
                      <a:picLocks noChangeAspect="1"/>
                    </pic:cNvPicPr>
                  </pic:nvPicPr>
                  <pic:blipFill>
                    <a:blip r:embed="rId6"/>
                    <a:srcRect/>
                    <a:stretch>
                      <a:fillRect/>
                    </a:stretch>
                  </pic:blipFill>
                  <pic:spPr>
                    <a:xfrm>
                      <a:off x="0" y="0"/>
                      <a:ext cx="3322320" cy="4328795"/>
                    </a:xfrm>
                    <a:prstGeom prst="rect">
                      <a:avLst/>
                    </a:prstGeom>
                    <a:noFill/>
                    <a:ln w="9525">
                      <a:noFill/>
                    </a:ln>
                  </pic:spPr>
                </pic:pic>
              </a:graphicData>
            </a:graphic>
          </wp:inline>
        </w:drawing>
      </w:r>
    </w:p>
    <w:p/>
    <w:p>
      <w:pPr>
        <w:rPr>
          <w:b/>
          <w:bCs/>
          <w:color w:val="FF0000"/>
        </w:rPr>
      </w:pPr>
      <w:r>
        <w:rPr>
          <w:b/>
          <w:bCs/>
          <w:color w:val="FF0000"/>
        </w:rPr>
        <w:t>球球的局外等级越高，激活的觉醒技阶数就越高，战斗中觉醒技击退的怪物数量越多、击退距离越远。</w:t>
      </w:r>
    </w:p>
    <w:p>
      <w:pPr>
        <w:jc w:val="center"/>
      </w:pPr>
      <w:r>
        <w:rPr>
          <w:lang w:val="en-US" w:eastAsia="zh-CN"/>
        </w:rPr>
        <w:drawing>
          <wp:inline distT="0" distB="0" distL="114300" distR="114300">
            <wp:extent cx="2899410" cy="4328795"/>
            <wp:effectExtent l="0" t="0" r="15240" b="14605"/>
            <wp:docPr id="24" name="图片 24" descr="H:\1-创酷互动\1-市场\3A-公众号＆自媒\03-稿件文档\05-球球英雄\1111-奔流球球视频\觉醒.jpg觉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1-创酷互动\1-市场\3A-公众号＆自媒\03-稿件文档\05-球球英雄\1111-奔流球球视频\觉醒.jpg觉醒"/>
                    <pic:cNvPicPr>
                      <a:picLocks noChangeAspect="1"/>
                    </pic:cNvPicPr>
                  </pic:nvPicPr>
                  <pic:blipFill>
                    <a:blip r:embed="rId7"/>
                    <a:srcRect/>
                    <a:stretch>
                      <a:fillRect/>
                    </a:stretch>
                  </pic:blipFill>
                  <pic:spPr>
                    <a:xfrm>
                      <a:off x="0" y="0"/>
                      <a:ext cx="2899410" cy="4328795"/>
                    </a:xfrm>
                    <a:prstGeom prst="rect">
                      <a:avLst/>
                    </a:prstGeom>
                    <a:noFill/>
                    <a:ln w="9525">
                      <a:noFill/>
                    </a:ln>
                  </pic:spPr>
                </pic:pic>
              </a:graphicData>
            </a:graphic>
          </wp:inline>
        </w:drawing>
      </w:r>
    </w:p>
    <w:p/>
    <w:p>
      <w:pPr>
        <w:rPr>
          <w:b/>
          <w:bCs/>
          <w:sz w:val="24"/>
          <w:szCs w:val="32"/>
        </w:rPr>
      </w:pPr>
      <w:r>
        <w:rPr>
          <w:rFonts w:hint="eastAsia"/>
          <w:b/>
          <w:bCs/>
          <w:sz w:val="24"/>
          <w:szCs w:val="32"/>
          <w:lang w:val="en-US" w:eastAsia="zh-CN"/>
        </w:rPr>
        <w:t>二、</w:t>
      </w:r>
      <w:r>
        <w:rPr>
          <w:b/>
          <w:bCs/>
          <w:sz w:val="24"/>
          <w:szCs w:val="32"/>
        </w:rPr>
        <w:t>强输出+加速双重压制</w:t>
      </w:r>
      <w:r>
        <w:rPr>
          <w:rFonts w:hint="eastAsia"/>
          <w:b/>
          <w:bCs/>
          <w:sz w:val="24"/>
          <w:szCs w:val="32"/>
          <w:lang w:eastAsia="zh-CN"/>
        </w:rPr>
        <w:t>——</w:t>
      </w:r>
      <w:r>
        <w:rPr>
          <w:b/>
          <w:bCs/>
          <w:sz w:val="24"/>
          <w:szCs w:val="32"/>
        </w:rPr>
        <w:t>奔流球球最新阵容推荐</w:t>
      </w:r>
    </w:p>
    <w:p/>
    <w:p>
      <w:r>
        <w:t>在阵容推荐方面，球球建议选择</w:t>
      </w:r>
      <w:r>
        <w:rPr>
          <w:b/>
          <w:bCs/>
          <w:color w:val="FF0000"/>
        </w:rPr>
        <w:t>强力压制+奔流球的套路</w:t>
      </w:r>
      <w:r>
        <w:t>，本期推荐阵容为火拳流。</w:t>
      </w:r>
    </w:p>
    <w:p>
      <w:pPr>
        <w:jc w:val="center"/>
      </w:pPr>
      <w:r>
        <w:rPr>
          <w:lang w:val="en-US" w:eastAsia="zh-CN"/>
        </w:rPr>
        <w:drawing>
          <wp:inline distT="0" distB="0" distL="114300" distR="114300">
            <wp:extent cx="3380105" cy="1745615"/>
            <wp:effectExtent l="0" t="0" r="10795" b="6985"/>
            <wp:docPr id="25" name="图片 25" descr="H:\1-创酷互动\1-市场\3A-公众号＆自媒\03-稿件文档\05-球球英雄\1111-奔流球球视频\阵容.jpg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1-创酷互动\1-市场\3A-公众号＆自媒\03-稿件文档\05-球球英雄\1111-奔流球球视频\阵容.jpg阵容"/>
                    <pic:cNvPicPr>
                      <a:picLocks noChangeAspect="1"/>
                    </pic:cNvPicPr>
                  </pic:nvPicPr>
                  <pic:blipFill>
                    <a:blip r:embed="rId8"/>
                    <a:srcRect/>
                    <a:stretch>
                      <a:fillRect/>
                    </a:stretch>
                  </pic:blipFill>
                  <pic:spPr>
                    <a:xfrm>
                      <a:off x="0" y="0"/>
                      <a:ext cx="3380105" cy="1745615"/>
                    </a:xfrm>
                    <a:prstGeom prst="rect">
                      <a:avLst/>
                    </a:prstGeom>
                    <a:noFill/>
                    <a:ln w="9525">
                      <a:noFill/>
                    </a:ln>
                  </pic:spPr>
                </pic:pic>
              </a:graphicData>
            </a:graphic>
          </wp:inline>
        </w:drawing>
      </w:r>
    </w:p>
    <w:p>
      <w:pPr>
        <w:jc w:val="center"/>
      </w:pPr>
      <w:r>
        <w:t>火拳+奔流+复制+祭品+升星/成长</w:t>
      </w:r>
    </w:p>
    <w:p/>
    <w:p>
      <w:r>
        <w:t>在当前版本中，火拳球球输出相当不俗，9个球球的变身状态下输出更是爆炸！面对火拳球球+奔流的组合，对手将在火拳球球强力压制和奔流球球的加速效果双重压力下迅速崩盘；</w:t>
      </w:r>
    </w:p>
    <w:p>
      <w:pPr>
        <w:jc w:val="center"/>
      </w:pPr>
      <w:r>
        <w:rPr>
          <w:lang w:val="en-US" w:eastAsia="zh-CN"/>
        </w:rPr>
        <w:drawing>
          <wp:inline distT="0" distB="0" distL="114300" distR="114300">
            <wp:extent cx="4558665" cy="1814195"/>
            <wp:effectExtent l="0" t="0" r="13335" b="1460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9"/>
                    <a:stretch>
                      <a:fillRect/>
                    </a:stretch>
                  </pic:blipFill>
                  <pic:spPr>
                    <a:xfrm>
                      <a:off x="0" y="0"/>
                      <a:ext cx="4558665" cy="1814195"/>
                    </a:xfrm>
                    <a:prstGeom prst="rect">
                      <a:avLst/>
                    </a:prstGeom>
                    <a:noFill/>
                    <a:ln w="9525">
                      <a:noFill/>
                    </a:ln>
                  </pic:spPr>
                </pic:pic>
              </a:graphicData>
            </a:graphic>
          </wp:inline>
        </w:drawing>
      </w:r>
    </w:p>
    <w:p>
      <w:r>
        <w:t>奔流球球负责</w:t>
      </w:r>
      <w:r>
        <w:rPr>
          <w:b/>
          <w:bCs/>
          <w:color w:val="FF0000"/>
        </w:rPr>
        <w:t>为对手怪物加速，增加对手的输出压力；在必要时合成触发觉醒技击退我方怪物</w:t>
      </w:r>
      <w:r>
        <w:t>，获得更多输出时间；</w:t>
      </w:r>
    </w:p>
    <w:p>
      <w:r>
        <w:rPr>
          <w:b/>
          <w:bCs/>
          <w:color w:val="FF0000"/>
        </w:rPr>
        <w:t>祭品球球合成时可提供更多SP帮助前期快速铺场；复制球球则可以根据不同情况复制对应球球</w:t>
      </w:r>
      <w:r>
        <w:t>，调整场上阵容；</w:t>
      </w:r>
    </w:p>
    <w:p>
      <w:pPr>
        <w:jc w:val="center"/>
      </w:pPr>
      <w:r>
        <w:rPr>
          <w:lang w:val="en-US" w:eastAsia="zh-CN"/>
        </w:rPr>
        <w:drawing>
          <wp:inline distT="0" distB="0" distL="114300" distR="114300">
            <wp:extent cx="4546600" cy="1814195"/>
            <wp:effectExtent l="0" t="0" r="6350" b="14605"/>
            <wp:docPr id="26" name="图片 26" descr="H:\1-创酷互动\1-市场\3A-公众号＆自媒\03-稿件文档\05-球球英雄\1111-奔流球球视频\复制.jpg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1-创酷互动\1-市场\3A-公众号＆自媒\03-稿件文档\05-球球英雄\1111-奔流球球视频\复制.jpg复制"/>
                    <pic:cNvPicPr>
                      <a:picLocks noChangeAspect="1"/>
                    </pic:cNvPicPr>
                  </pic:nvPicPr>
                  <pic:blipFill>
                    <a:blip r:embed="rId10"/>
                    <a:srcRect/>
                    <a:stretch>
                      <a:fillRect/>
                    </a:stretch>
                  </pic:blipFill>
                  <pic:spPr>
                    <a:xfrm>
                      <a:off x="0" y="0"/>
                      <a:ext cx="4546600" cy="1814195"/>
                    </a:xfrm>
                    <a:prstGeom prst="rect">
                      <a:avLst/>
                    </a:prstGeom>
                    <a:noFill/>
                    <a:ln w="9525">
                      <a:noFill/>
                    </a:ln>
                  </pic:spPr>
                </pic:pic>
              </a:graphicData>
            </a:graphic>
          </wp:inline>
        </w:drawing>
      </w:r>
    </w:p>
    <w:p/>
    <w:p>
      <w:r>
        <w:t>这套阵容最后一个辅助位，可以选择升星或成长。</w:t>
      </w:r>
    </w:p>
    <w:p>
      <w:r>
        <w:rPr>
          <w:b/>
          <w:bCs/>
          <w:color w:val="FF0000"/>
        </w:rPr>
        <w:t>升星球球可以让火拳球球稳定升星而不会变成其他球球</w:t>
      </w:r>
      <w:r>
        <w:t>，保证火拳球球数量不发生变化，保证输出的稳定；</w:t>
      </w:r>
    </w:p>
    <w:p>
      <w:pPr>
        <w:jc w:val="center"/>
      </w:pPr>
      <w:r>
        <w:rPr>
          <w:lang w:val="en-US" w:eastAsia="zh-CN"/>
        </w:rPr>
        <w:drawing>
          <wp:inline distT="0" distB="0" distL="114300" distR="114300">
            <wp:extent cx="4546600" cy="1814195"/>
            <wp:effectExtent l="0" t="0" r="6350" b="14605"/>
            <wp:docPr id="27" name="图片 27" descr="H:\1-创酷互动\1-市场\3A-公众号＆自媒\03-稿件文档\05-球球英雄\1111-奔流球球视频\升星.jpg升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1-创酷互动\1-市场\3A-公众号＆自媒\03-稿件文档\05-球球英雄\1111-奔流球球视频\升星.jpg升星"/>
                    <pic:cNvPicPr>
                      <a:picLocks noChangeAspect="1"/>
                    </pic:cNvPicPr>
                  </pic:nvPicPr>
                  <pic:blipFill>
                    <a:blip r:embed="rId11"/>
                    <a:srcRect/>
                    <a:stretch>
                      <a:fillRect/>
                    </a:stretch>
                  </pic:blipFill>
                  <pic:spPr>
                    <a:xfrm>
                      <a:off x="0" y="0"/>
                      <a:ext cx="4546600" cy="1814195"/>
                    </a:xfrm>
                    <a:prstGeom prst="rect">
                      <a:avLst/>
                    </a:prstGeom>
                    <a:noFill/>
                    <a:ln w="9525">
                      <a:noFill/>
                    </a:ln>
                  </pic:spPr>
                </pic:pic>
              </a:graphicData>
            </a:graphic>
          </wp:inline>
        </w:drawing>
      </w:r>
    </w:p>
    <w:p>
      <w:r>
        <w:t>而</w:t>
      </w:r>
      <w:r>
        <w:rPr>
          <w:b/>
          <w:bCs/>
          <w:color w:val="FF0000"/>
        </w:rPr>
        <w:t>使用成长球球能够让球宝更容易获得高星球球</w:t>
      </w:r>
      <w:r>
        <w:t>，但成长球球变化是随机的，在已经铺好1/4/9个火拳球球阵容时，如果成长球球变为火拳球球，将导致火拳球球失去变身效果的加成，需要球宝及时调整处理，对球宝的应变能力有一定要求。</w:t>
      </w:r>
    </w:p>
    <w:p>
      <w:pPr>
        <w:jc w:val="center"/>
      </w:pPr>
      <w:r>
        <w:rPr>
          <w:lang w:val="en-US" w:eastAsia="zh-CN"/>
        </w:rPr>
        <w:drawing>
          <wp:inline distT="0" distB="0" distL="114300" distR="114300">
            <wp:extent cx="4546600" cy="1814195"/>
            <wp:effectExtent l="0" t="0" r="6350" b="14605"/>
            <wp:docPr id="28" name="图片 28" descr="H:\1-创酷互动\1-市场\3A-公众号＆自媒\03-稿件文档\05-球球英雄\1111-奔流球球视频\成长.jpg成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1-创酷互动\1-市场\3A-公众号＆自媒\03-稿件文档\05-球球英雄\1111-奔流球球视频\成长.jpg成长"/>
                    <pic:cNvPicPr>
                      <a:picLocks noChangeAspect="1"/>
                    </pic:cNvPicPr>
                  </pic:nvPicPr>
                  <pic:blipFill>
                    <a:blip r:embed="rId12"/>
                    <a:srcRect/>
                    <a:stretch>
                      <a:fillRect/>
                    </a:stretch>
                  </pic:blipFill>
                  <pic:spPr>
                    <a:xfrm>
                      <a:off x="0" y="0"/>
                      <a:ext cx="4546600" cy="1814195"/>
                    </a:xfrm>
                    <a:prstGeom prst="rect">
                      <a:avLst/>
                    </a:prstGeom>
                    <a:noFill/>
                    <a:ln w="9525">
                      <a:noFill/>
                    </a:ln>
                  </pic:spPr>
                </pic:pic>
              </a:graphicData>
            </a:graphic>
          </wp:inline>
        </w:drawing>
      </w:r>
    </w:p>
    <w:p>
      <w:r>
        <w:t>两种球球各有优势，球宝可以根据自身情况灵活选用哦！</w:t>
      </w:r>
    </w:p>
    <w:p/>
    <w:p>
      <w:pPr>
        <w:rPr>
          <w:b/>
          <w:bCs/>
          <w:sz w:val="24"/>
          <w:szCs w:val="32"/>
        </w:rPr>
      </w:pPr>
      <w:r>
        <w:rPr>
          <w:rFonts w:hint="eastAsia"/>
          <w:b/>
          <w:bCs/>
          <w:sz w:val="24"/>
          <w:szCs w:val="32"/>
          <w:lang w:val="en-US" w:eastAsia="zh-CN"/>
        </w:rPr>
        <w:t>三、</w:t>
      </w:r>
      <w:r>
        <w:rPr>
          <w:b/>
          <w:bCs/>
          <w:sz w:val="24"/>
          <w:szCs w:val="32"/>
        </w:rPr>
        <w:t>施压对手 稳中求胜</w:t>
      </w:r>
      <w:r>
        <w:rPr>
          <w:rFonts w:hint="eastAsia"/>
          <w:b/>
          <w:bCs/>
          <w:sz w:val="24"/>
          <w:szCs w:val="32"/>
          <w:lang w:eastAsia="zh-CN"/>
        </w:rPr>
        <w:t>——</w:t>
      </w:r>
      <w:r>
        <w:rPr>
          <w:b/>
          <w:bCs/>
          <w:sz w:val="24"/>
          <w:szCs w:val="32"/>
        </w:rPr>
        <w:t>火拳+奔流实战技巧分享</w:t>
      </w:r>
    </w:p>
    <w:p>
      <w:r>
        <w:t>火拳+奔流的组合虽然犀利，但在实战中，球宝还需要注意以下几点，才能避免意外，保证胜利哦！</w:t>
      </w:r>
    </w:p>
    <w:p>
      <w:pPr>
        <w:rPr>
          <w:b/>
          <w:bCs/>
        </w:rPr>
      </w:pPr>
      <w:r>
        <w:rPr>
          <w:rFonts w:hint="eastAsia"/>
          <w:b/>
          <w:bCs/>
          <w:lang w:val="en-US" w:eastAsia="zh-CN"/>
        </w:rPr>
        <w:t>1、</w:t>
      </w:r>
      <w:r>
        <w:rPr>
          <w:b/>
          <w:bCs/>
        </w:rPr>
        <w:t>保证稳定输出</w:t>
      </w:r>
    </w:p>
    <w:p>
      <w:r>
        <w:t>火拳球球需要在数量为1/4/9时才能获得变身效果实现最大输出，所以球宝</w:t>
      </w:r>
      <w:r>
        <w:rPr>
          <w:b/>
          <w:bCs/>
          <w:color w:val="FF0000"/>
        </w:rPr>
        <w:t>要控制场上火拳球球的数量，保证输出稳定</w:t>
      </w:r>
      <w:r>
        <w:t>，避免因为输出不稳定导致崩盘；</w:t>
      </w:r>
    </w:p>
    <w:p>
      <w:pPr>
        <w:rPr>
          <w:b/>
          <w:bCs/>
        </w:rPr>
      </w:pPr>
      <w:r>
        <w:rPr>
          <w:rFonts w:hint="eastAsia"/>
          <w:b/>
          <w:bCs/>
          <w:lang w:val="en-US" w:eastAsia="zh-CN"/>
        </w:rPr>
        <w:t>2、</w:t>
      </w:r>
      <w:r>
        <w:rPr>
          <w:b/>
          <w:bCs/>
        </w:rPr>
        <w:t>觉醒技的使用时机</w:t>
      </w:r>
    </w:p>
    <w:p>
      <w:r>
        <w:t>奔流球球的觉醒技效果为击退怪物，救急效果相当明显。</w:t>
      </w:r>
      <w:r>
        <w:rPr>
          <w:b/>
          <w:bCs/>
          <w:color w:val="FF0000"/>
        </w:rPr>
        <w:t>在战况危急、怪物已经接近终点时</w:t>
      </w:r>
      <w:r>
        <w:t>，可以选择触发觉醒技击退怪物，争取更多输出时间；还有</w:t>
      </w:r>
      <w:r>
        <w:rPr>
          <w:b/>
          <w:bCs/>
          <w:color w:val="FF0000"/>
        </w:rPr>
        <w:t>遇到火拳球球还没凑齐9个、飓风球球还没变身等自己主力球还没发动效果的情况时</w:t>
      </w:r>
      <w:r>
        <w:t>，如果条件允许，也可以释放觉醒技击退怪物，帮助稳定局面。</w:t>
      </w:r>
    </w:p>
    <w:p>
      <w:pPr>
        <w:rPr>
          <w:b/>
          <w:bCs/>
        </w:rPr>
      </w:pPr>
      <w:r>
        <w:rPr>
          <w:rFonts w:hint="eastAsia"/>
          <w:b/>
          <w:bCs/>
          <w:lang w:val="en-US" w:eastAsia="zh-CN"/>
        </w:rPr>
        <w:t>3、</w:t>
      </w:r>
      <w:r>
        <w:rPr>
          <w:b/>
          <w:bCs/>
        </w:rPr>
        <w:t>尽量提高奔流球总星级</w:t>
      </w:r>
    </w:p>
    <w:p>
      <w:r>
        <w:t>前文介绍过，</w:t>
      </w:r>
      <w:r>
        <w:rPr>
          <w:b/>
          <w:bCs/>
          <w:color w:val="FF0000"/>
        </w:rPr>
        <w:t>场上奔流球球的总星级越高，怪物加速越多</w:t>
      </w:r>
      <w:r>
        <w:t>。所以</w:t>
      </w:r>
      <w:r>
        <w:rPr>
          <w:b/>
          <w:bCs/>
        </w:rPr>
        <w:t>在SP充足的条件下，球宝可以合成提升单个奔流球星级或召唤更多奔流球</w:t>
      </w:r>
      <w:r>
        <w:t>，尽可能地提高场上奔流球的总星级，为对手怪物提速。</w:t>
      </w:r>
    </w:p>
    <w:p/>
    <w:p>
      <w:pPr>
        <w:jc w:val="center"/>
      </w:pPr>
      <w:r>
        <w:t>以上就是本期视频攻略的全部内容，</w:t>
      </w:r>
    </w:p>
    <w:p>
      <w:pPr>
        <w:jc w:val="center"/>
      </w:pPr>
      <w:r>
        <w:t>关于奔流球球的实战运用和阵容搭配，</w:t>
      </w:r>
    </w:p>
    <w:p>
      <w:pPr>
        <w:jc w:val="center"/>
      </w:pPr>
      <w:r>
        <w:t>球宝们有什么心得或者想法，</w:t>
      </w:r>
    </w:p>
    <w:p>
      <w:pPr>
        <w:jc w:val="center"/>
      </w:pPr>
      <w:r>
        <w:t>也可以在下方留言参与讨论哦~</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5A653D"/>
    <w:rsid w:val="67460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WPS_1489653608</cp:lastModifiedBy>
  <dcterms:modified xsi:type="dcterms:W3CDTF">2020-11-25T01:20:23Z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