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法宝系统</w:t>
      </w:r>
    </w:p>
    <w:p>
      <w:pPr>
        <w:rPr>
          <w:rFonts w:hint="eastAsia"/>
        </w:rPr>
      </w:pPr>
      <w:r>
        <w:rPr>
          <w:rFonts w:hint="eastAsia"/>
        </w:rPr>
        <w:t>法宝，随身携带的战斗机</w:t>
      </w:r>
    </w:p>
    <w:p>
      <w:pPr>
        <w:rPr>
          <w:rFonts w:hint="eastAsia"/>
        </w:rPr>
      </w:pPr>
      <w:r>
        <w:rPr>
          <w:rFonts w:hint="eastAsia"/>
        </w:rPr>
        <w:t>从开篇的剧情开始，法宝就一直和主角一起战斗。在实际战斗中，法宝的战斗力也是很强大的，强化之后的法宝横扫小怪不是事儿。而升级法宝对战斗力的提升还是很明显的，关于法宝，都有哪一些需要知道的事情呢?</w:t>
      </w:r>
    </w:p>
    <w:p>
      <w:pPr>
        <w:rPr>
          <w:rFonts w:hint="eastAsia"/>
        </w:rPr>
      </w:pPr>
      <w:r>
        <w:rPr>
          <w:rFonts w:hint="eastAsia"/>
        </w:rPr>
        <w:t>1、法宝图鉴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图鉴中我们可以看到，全部的法宝有：剑系，幡系，旗系，阵系，镜系，阵系，镜系，尺系，其他(战神枪，神火轮，雷光锤)，不同系别中的法宝也是有不同的品质的，品质越高的法宝也就越强。提升法宝的资质和等级也可以让法宝变得更强。法宝图鉴还可以查看法宝的收集情况，查看所有法宝外观、羁绊仙缘、获取方式和预览战斗技能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法宝有什么用 法宝详细攻略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2、合成和强化法宝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们可以通过法宝碎片来合成新的法宝，然后消耗一定的材料来强化法宝，强化法宝可以提升法宝的主动技能和被动技能的属性。强化法宝需要的材料有：初级晶石和聚灵砂。碎片材料和强化材料可以通过挑战环境来获得;聚灵砂还可以通过分解神火轮及其碎片获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3、法宝进化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法宝还可以通过进化来强化，进化之后可以获得极大的属性和技能效果增强，是提升战斗力的好方法。另外法宝进化之后还可以改变法宝的外观。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4、法宝继承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低等级的法宝可以继承高等级法宝的等级，不过这个操作需要花费一定钻石。</w:t>
      </w:r>
    </w:p>
    <w:p>
      <w:pPr>
        <w:rPr>
          <w:rFonts w:hint="eastAsia"/>
        </w:rPr>
      </w:pPr>
    </w:p>
    <w:p>
      <w:r>
        <w:rPr>
          <w:rFonts w:hint="eastAsia"/>
        </w:rPr>
        <w:t>关于法宝主要就是这一些小知识，了解法宝之后才能更好的使用法宝，让法宝能在我们的战斗中发挥更大的作用!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2021-06-15T06:21:26Z</dcterms:created>
  <dc:creator>Administrator</dc:creator>
  <cp:lastModifiedBy>Hello! 明哥</cp:lastModifiedBy>
  <dcterms:modified xsi:type="dcterms:W3CDTF">2021-06-15T06:21:29Z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75991AD8733A4FB7AC79453397BFB24C</vt:lpwstr>
  </property>
</Properties>
</file>